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B56" w:rsidRPr="001A4F2C" w:rsidRDefault="00A43B56" w:rsidP="00EE7176">
      <w:pPr>
        <w:pStyle w:val="ab"/>
        <w:outlineLvl w:val="0"/>
        <w:rPr>
          <w:rFonts w:ascii="AR P丸ゴシック体M" w:eastAsia="AR P丸ゴシック体M"/>
        </w:rPr>
      </w:pPr>
    </w:p>
    <w:p w:rsidR="00A43B56" w:rsidRPr="001A4F2C" w:rsidRDefault="00A43B56" w:rsidP="00EE7176">
      <w:pPr>
        <w:pStyle w:val="ab"/>
        <w:outlineLvl w:val="0"/>
        <w:rPr>
          <w:rFonts w:ascii="AR P丸ゴシック体M" w:eastAsia="AR P丸ゴシック体M"/>
        </w:rPr>
      </w:pPr>
    </w:p>
    <w:p w:rsidR="007A59E3" w:rsidRPr="001A4F2C" w:rsidRDefault="008051F5" w:rsidP="00D731B9">
      <w:pPr>
        <w:pStyle w:val="ab"/>
        <w:spacing w:line="360" w:lineRule="auto"/>
        <w:outlineLvl w:val="0"/>
        <w:rPr>
          <w:rFonts w:ascii="AR P丸ゴシック体M" w:eastAsia="AR P丸ゴシック体M"/>
        </w:rPr>
      </w:pPr>
      <w:bookmarkStart w:id="0" w:name="_Toc410571587"/>
      <w:bookmarkStart w:id="1" w:name="_Toc410574873"/>
      <w:bookmarkStart w:id="2" w:name="_Toc410574971"/>
      <w:bookmarkStart w:id="3" w:name="_Toc410637004"/>
      <w:r w:rsidRPr="001A4F2C">
        <w:rPr>
          <w:rFonts w:ascii="AR P丸ゴシック体M" w:eastAsia="AR P丸ゴシック体M" w:hint="eastAsia"/>
        </w:rPr>
        <w:t>【s03】</w:t>
      </w:r>
      <w:bookmarkEnd w:id="0"/>
      <w:bookmarkEnd w:id="1"/>
      <w:bookmarkEnd w:id="2"/>
      <w:bookmarkEnd w:id="3"/>
    </w:p>
    <w:p w:rsidR="0087279D" w:rsidRPr="001A4F2C" w:rsidRDefault="0087279D" w:rsidP="00D731B9">
      <w:pPr>
        <w:pStyle w:val="ab"/>
        <w:spacing w:line="360" w:lineRule="auto"/>
        <w:outlineLvl w:val="0"/>
        <w:rPr>
          <w:rFonts w:ascii="AR P丸ゴシック体M" w:eastAsia="AR P丸ゴシック体M"/>
        </w:rPr>
      </w:pPr>
      <w:bookmarkStart w:id="4" w:name="_Toc410571588"/>
      <w:bookmarkStart w:id="5" w:name="_Toc410574874"/>
      <w:bookmarkStart w:id="6" w:name="_Toc410574972"/>
      <w:bookmarkStart w:id="7" w:name="_Toc410637005"/>
      <w:r w:rsidRPr="001A4F2C">
        <w:rPr>
          <w:rFonts w:ascii="AR P丸ゴシック体M" w:eastAsia="AR P丸ゴシック体M" w:hint="eastAsia"/>
        </w:rPr>
        <w:t>調剤の業務に係る医療の安全を</w:t>
      </w:r>
      <w:bookmarkEnd w:id="4"/>
      <w:bookmarkEnd w:id="5"/>
      <w:bookmarkEnd w:id="6"/>
      <w:bookmarkEnd w:id="7"/>
    </w:p>
    <w:p w:rsidR="00A43B56" w:rsidRPr="001A4F2C" w:rsidRDefault="0087279D" w:rsidP="00D731B9">
      <w:pPr>
        <w:pStyle w:val="ab"/>
        <w:spacing w:line="360" w:lineRule="auto"/>
        <w:outlineLvl w:val="0"/>
        <w:rPr>
          <w:rFonts w:ascii="AR P丸ゴシック体M" w:eastAsia="AR P丸ゴシック体M"/>
        </w:rPr>
      </w:pPr>
      <w:bookmarkStart w:id="8" w:name="_Toc410571589"/>
      <w:bookmarkStart w:id="9" w:name="_Toc410574875"/>
      <w:bookmarkStart w:id="10" w:name="_Toc410574973"/>
      <w:bookmarkStart w:id="11" w:name="_Toc410637006"/>
      <w:r w:rsidRPr="001A4F2C">
        <w:rPr>
          <w:rFonts w:ascii="AR P丸ゴシック体M" w:eastAsia="AR P丸ゴシック体M" w:hint="eastAsia"/>
        </w:rPr>
        <w:t>確保するための</w:t>
      </w:r>
      <w:r w:rsidR="00504CB9" w:rsidRPr="001A4F2C">
        <w:rPr>
          <w:rFonts w:ascii="AR P丸ゴシック体M" w:eastAsia="AR P丸ゴシック体M" w:hint="eastAsia"/>
        </w:rPr>
        <w:t>指針</w:t>
      </w:r>
      <w:bookmarkEnd w:id="8"/>
      <w:bookmarkEnd w:id="9"/>
      <w:bookmarkEnd w:id="10"/>
      <w:bookmarkEnd w:id="11"/>
    </w:p>
    <w:p w:rsidR="0087279D" w:rsidRPr="001A4F2C" w:rsidRDefault="0087279D" w:rsidP="00C5592E">
      <w:pPr>
        <w:pStyle w:val="af1"/>
        <w:rPr>
          <w:rFonts w:ascii="AR P丸ゴシック体M" w:eastAsia="AR P丸ゴシック体M"/>
        </w:rPr>
      </w:pPr>
      <w:bookmarkStart w:id="12" w:name="_Toc410571590"/>
      <w:bookmarkStart w:id="13" w:name="_Toc410574876"/>
      <w:bookmarkStart w:id="14" w:name="_Toc410574974"/>
      <w:bookmarkStart w:id="15" w:name="_Toc410637007"/>
      <w:r w:rsidRPr="001A4F2C">
        <w:rPr>
          <w:rFonts w:ascii="AR P丸ゴシック体M" w:eastAsia="AR P丸ゴシック体M" w:hint="eastAsia"/>
        </w:rPr>
        <w:t>（薬局並びに店舗販売業及び</w:t>
      </w:r>
      <w:r w:rsidR="00CF7F56" w:rsidRPr="001A4F2C">
        <w:rPr>
          <w:rFonts w:ascii="AR P丸ゴシック体M" w:eastAsia="AR P丸ゴシック体M" w:hint="eastAsia"/>
        </w:rPr>
        <w:t>配置</w:t>
      </w:r>
      <w:r w:rsidRPr="001A4F2C">
        <w:rPr>
          <w:rFonts w:ascii="AR P丸ゴシック体M" w:eastAsia="AR P丸ゴシック体M" w:hint="eastAsia"/>
        </w:rPr>
        <w:t>販売業の業務を行う体制を定める省令第1条、十二）</w:t>
      </w:r>
      <w:bookmarkEnd w:id="12"/>
      <w:bookmarkEnd w:id="13"/>
      <w:bookmarkEnd w:id="14"/>
      <w:bookmarkEnd w:id="15"/>
    </w:p>
    <w:p w:rsidR="00A43B56" w:rsidRPr="001A4F2C" w:rsidRDefault="00A43B56" w:rsidP="00EE7176">
      <w:pPr>
        <w:pStyle w:val="ab"/>
        <w:outlineLvl w:val="0"/>
        <w:rPr>
          <w:rFonts w:ascii="AR P丸ゴシック体M" w:eastAsia="AR P丸ゴシック体M"/>
        </w:rPr>
      </w:pPr>
    </w:p>
    <w:p w:rsidR="00A43B56" w:rsidRPr="001A4F2C" w:rsidRDefault="00A43B56" w:rsidP="00EE7176">
      <w:pPr>
        <w:pStyle w:val="ab"/>
        <w:outlineLvl w:val="0"/>
        <w:rPr>
          <w:rFonts w:ascii="AR P丸ゴシック体M" w:eastAsia="AR P丸ゴシック体M"/>
        </w:rPr>
      </w:pPr>
    </w:p>
    <w:p w:rsidR="00A43B56" w:rsidRPr="001A4F2C" w:rsidRDefault="00A43B56" w:rsidP="00EE7176">
      <w:pPr>
        <w:pStyle w:val="ab"/>
        <w:outlineLvl w:val="0"/>
        <w:rPr>
          <w:rFonts w:ascii="AR P丸ゴシック体M" w:eastAsia="AR P丸ゴシック体M"/>
        </w:rPr>
      </w:pPr>
    </w:p>
    <w:p w:rsidR="00EE7176" w:rsidRPr="001A4F2C" w:rsidRDefault="00EE7176" w:rsidP="00EE7176">
      <w:pPr>
        <w:pStyle w:val="ab"/>
        <w:outlineLvl w:val="0"/>
        <w:rPr>
          <w:rFonts w:ascii="AR P丸ゴシック体M" w:eastAsia="AR P丸ゴシック体M"/>
        </w:rPr>
      </w:pPr>
    </w:p>
    <w:p w:rsidR="00A43B56" w:rsidRPr="001A4F2C" w:rsidRDefault="007E6B8A" w:rsidP="00EE7176">
      <w:pPr>
        <w:pStyle w:val="ab"/>
        <w:outlineLvl w:val="0"/>
        <w:rPr>
          <w:rFonts w:ascii="AR P丸ゴシック体M" w:eastAsia="AR P丸ゴシック体M"/>
          <w:sz w:val="40"/>
          <w:szCs w:val="40"/>
        </w:rPr>
      </w:pPr>
      <w:bookmarkStart w:id="16" w:name="_Toc410571591"/>
      <w:bookmarkStart w:id="17" w:name="_Toc410574877"/>
      <w:bookmarkStart w:id="18" w:name="_Toc410574975"/>
      <w:bookmarkStart w:id="19" w:name="_Toc410637008"/>
      <w:r w:rsidRPr="001A4F2C">
        <w:rPr>
          <w:rFonts w:ascii="AR P丸ゴシック体M" w:eastAsia="AR P丸ゴシック体M" w:hint="eastAsia"/>
          <w:sz w:val="40"/>
          <w:szCs w:val="40"/>
        </w:rPr>
        <w:t>平成</w:t>
      </w:r>
      <w:r w:rsidR="004C7E56">
        <w:rPr>
          <w:rFonts w:ascii="AR P丸ゴシック体M" w:eastAsia="AR P丸ゴシック体M" w:hint="eastAsia"/>
          <w:sz w:val="40"/>
          <w:szCs w:val="40"/>
        </w:rPr>
        <w:t>28</w:t>
      </w:r>
      <w:bookmarkStart w:id="20" w:name="_GoBack"/>
      <w:bookmarkEnd w:id="20"/>
      <w:r w:rsidRPr="001A4F2C">
        <w:rPr>
          <w:rFonts w:ascii="AR P丸ゴシック体M" w:eastAsia="AR P丸ゴシック体M" w:hint="eastAsia"/>
          <w:sz w:val="40"/>
          <w:szCs w:val="40"/>
        </w:rPr>
        <w:t>年</w:t>
      </w:r>
      <w:r w:rsidR="00743C5A" w:rsidRPr="001A4F2C">
        <w:rPr>
          <w:rFonts w:ascii="AR P丸ゴシック体M" w:eastAsia="AR P丸ゴシック体M" w:hint="eastAsia"/>
          <w:sz w:val="40"/>
          <w:szCs w:val="40"/>
        </w:rPr>
        <w:t>12</w:t>
      </w:r>
      <w:r w:rsidR="00A43B56" w:rsidRPr="001A4F2C">
        <w:rPr>
          <w:rFonts w:ascii="AR P丸ゴシック体M" w:eastAsia="AR P丸ゴシック体M" w:hint="eastAsia"/>
          <w:sz w:val="40"/>
          <w:szCs w:val="40"/>
        </w:rPr>
        <w:t>月</w:t>
      </w:r>
      <w:bookmarkEnd w:id="16"/>
      <w:bookmarkEnd w:id="17"/>
      <w:bookmarkEnd w:id="18"/>
      <w:bookmarkEnd w:id="19"/>
    </w:p>
    <w:p w:rsidR="00A43B56" w:rsidRPr="001A4F2C" w:rsidRDefault="00A43B56" w:rsidP="00EE7176">
      <w:pPr>
        <w:pStyle w:val="ab"/>
        <w:outlineLvl w:val="0"/>
        <w:rPr>
          <w:rFonts w:ascii="AR P丸ゴシック体M" w:eastAsia="AR P丸ゴシック体M"/>
        </w:rPr>
      </w:pPr>
    </w:p>
    <w:p w:rsidR="00EE7176" w:rsidRPr="001A4F2C" w:rsidRDefault="00504CB9" w:rsidP="00EE7176">
      <w:pPr>
        <w:pStyle w:val="ab"/>
        <w:outlineLvl w:val="0"/>
        <w:rPr>
          <w:rFonts w:ascii="AR P丸ゴシック体M" w:eastAsia="AR P丸ゴシック体M" w:hAnsiTheme="minorHAnsi"/>
          <w:sz w:val="40"/>
          <w:szCs w:val="40"/>
        </w:rPr>
      </w:pPr>
      <w:bookmarkStart w:id="21" w:name="_Toc410571592"/>
      <w:bookmarkStart w:id="22" w:name="_Toc410574878"/>
      <w:bookmarkStart w:id="23" w:name="_Toc410574976"/>
      <w:bookmarkStart w:id="24" w:name="_Toc410637009"/>
      <w:r w:rsidRPr="001A4F2C">
        <w:rPr>
          <w:rFonts w:ascii="AR P丸ゴシック体M" w:eastAsia="AR P丸ゴシック体M" w:hAnsiTheme="minorHAnsi" w:hint="eastAsia"/>
          <w:sz w:val="40"/>
          <w:szCs w:val="40"/>
        </w:rPr>
        <w:t>Fizz</w:t>
      </w:r>
      <w:bookmarkEnd w:id="21"/>
      <w:bookmarkEnd w:id="22"/>
      <w:bookmarkEnd w:id="23"/>
      <w:bookmarkEnd w:id="24"/>
    </w:p>
    <w:p w:rsidR="001A4F2C" w:rsidRPr="001A4F2C" w:rsidRDefault="00504CB9">
      <w:pPr>
        <w:widowControl/>
        <w:jc w:val="left"/>
        <w:rPr>
          <w:rFonts w:ascii="AR P丸ゴシック体M" w:eastAsia="AR P丸ゴシック体M"/>
          <w:b/>
          <w:sz w:val="40"/>
          <w:szCs w:val="40"/>
        </w:rPr>
      </w:pPr>
      <w:r w:rsidRPr="001A4F2C">
        <w:rPr>
          <w:rFonts w:ascii="AR P丸ゴシック体M" w:eastAsia="AR P丸ゴシック体M" w:hint="eastAsia"/>
          <w:b/>
          <w:sz w:val="40"/>
          <w:szCs w:val="40"/>
        </w:rPr>
        <w:br w:type="page"/>
      </w:r>
    </w:p>
    <w:sdt>
      <w:sdtPr>
        <w:rPr>
          <w:rFonts w:ascii="AR P丸ゴシック体M" w:eastAsia="AR P丸ゴシック体M" w:hAnsi="Century" w:cs="Times New Roman" w:hint="eastAsia"/>
          <w:b w:val="0"/>
          <w:bCs w:val="0"/>
          <w:color w:val="auto"/>
          <w:kern w:val="2"/>
          <w:sz w:val="21"/>
          <w:szCs w:val="24"/>
          <w:lang w:val="ja-JP"/>
        </w:rPr>
        <w:id w:val="1056591121"/>
        <w:docPartObj>
          <w:docPartGallery w:val="Table of Contents"/>
          <w:docPartUnique/>
        </w:docPartObj>
      </w:sdtPr>
      <w:sdtEndPr/>
      <w:sdtContent>
        <w:p w:rsidR="001A4F2C" w:rsidRPr="001A4F2C" w:rsidRDefault="001A4F2C">
          <w:pPr>
            <w:pStyle w:val="af3"/>
            <w:rPr>
              <w:rFonts w:ascii="AR P丸ゴシック体M" w:eastAsia="AR P丸ゴシック体M"/>
            </w:rPr>
          </w:pPr>
          <w:r w:rsidRPr="001A4F2C">
            <w:rPr>
              <w:rFonts w:ascii="AR P丸ゴシック体M" w:eastAsia="AR P丸ゴシック体M" w:hint="eastAsia"/>
              <w:lang w:val="ja-JP"/>
            </w:rPr>
            <w:t>内容</w:t>
          </w:r>
        </w:p>
        <w:p w:rsidR="00847EAF" w:rsidRDefault="001A4F2C" w:rsidP="00847EAF">
          <w:pPr>
            <w:pStyle w:val="11"/>
            <w:tabs>
              <w:tab w:val="right" w:leader="dot" w:pos="10054"/>
            </w:tabs>
            <w:rPr>
              <w:rFonts w:asciiTheme="minorHAnsi" w:eastAsiaTheme="minorEastAsia" w:hAnsiTheme="minorHAnsi" w:cstheme="minorBidi"/>
              <w:noProof/>
              <w:szCs w:val="22"/>
            </w:rPr>
          </w:pPr>
          <w:r w:rsidRPr="001A4F2C">
            <w:rPr>
              <w:rFonts w:ascii="AR P丸ゴシック体M" w:eastAsia="AR P丸ゴシック体M" w:hint="eastAsia"/>
            </w:rPr>
            <w:fldChar w:fldCharType="begin"/>
          </w:r>
          <w:r w:rsidRPr="001A4F2C">
            <w:rPr>
              <w:rFonts w:ascii="AR P丸ゴシック体M" w:eastAsia="AR P丸ゴシック体M" w:hint="eastAsia"/>
            </w:rPr>
            <w:instrText xml:space="preserve"> TOC \o "1-3" \h \z \u </w:instrText>
          </w:r>
          <w:r w:rsidRPr="001A4F2C">
            <w:rPr>
              <w:rFonts w:ascii="AR P丸ゴシック体M" w:eastAsia="AR P丸ゴシック体M" w:hint="eastAsia"/>
            </w:rPr>
            <w:fldChar w:fldCharType="separate"/>
          </w:r>
          <w:hyperlink w:anchor="_Toc410637010" w:history="1">
            <w:r w:rsidR="00847EAF" w:rsidRPr="00FC64E1">
              <w:rPr>
                <w:rStyle w:val="a6"/>
                <w:rFonts w:ascii="AR P丸ゴシック体M" w:eastAsia="AR P丸ゴシック体M" w:hint="eastAsia"/>
                <w:noProof/>
              </w:rPr>
              <w:t>１　総則</w:t>
            </w:r>
            <w:r w:rsidR="00847EAF">
              <w:rPr>
                <w:noProof/>
                <w:webHidden/>
              </w:rPr>
              <w:tab/>
            </w:r>
            <w:r w:rsidR="00847EAF">
              <w:rPr>
                <w:noProof/>
                <w:webHidden/>
              </w:rPr>
              <w:fldChar w:fldCharType="begin"/>
            </w:r>
            <w:r w:rsidR="00847EAF">
              <w:rPr>
                <w:noProof/>
                <w:webHidden/>
              </w:rPr>
              <w:instrText xml:space="preserve"> PAGEREF _Toc410637010 \h </w:instrText>
            </w:r>
            <w:r w:rsidR="00847EAF">
              <w:rPr>
                <w:noProof/>
                <w:webHidden/>
              </w:rPr>
            </w:r>
            <w:r w:rsidR="00847EAF">
              <w:rPr>
                <w:noProof/>
                <w:webHidden/>
              </w:rPr>
              <w:fldChar w:fldCharType="separate"/>
            </w:r>
            <w:r w:rsidR="00847EAF">
              <w:rPr>
                <w:noProof/>
                <w:webHidden/>
              </w:rPr>
              <w:t>3</w:t>
            </w:r>
            <w:r w:rsidR="00847EAF">
              <w:rPr>
                <w:noProof/>
                <w:webHidden/>
              </w:rPr>
              <w:fldChar w:fldCharType="end"/>
            </w:r>
          </w:hyperlink>
        </w:p>
        <w:p w:rsidR="00847EAF" w:rsidRDefault="006B144C">
          <w:pPr>
            <w:pStyle w:val="31"/>
            <w:tabs>
              <w:tab w:val="left" w:pos="1470"/>
              <w:tab w:val="right" w:leader="dot" w:pos="10054"/>
            </w:tabs>
            <w:rPr>
              <w:rFonts w:asciiTheme="minorHAnsi" w:eastAsiaTheme="minorEastAsia" w:hAnsiTheme="minorHAnsi" w:cstheme="minorBidi"/>
              <w:noProof/>
              <w:szCs w:val="22"/>
            </w:rPr>
          </w:pPr>
          <w:hyperlink w:anchor="_Toc410637011" w:history="1">
            <w:r w:rsidR="00847EAF" w:rsidRPr="00FC64E1">
              <w:rPr>
                <w:rStyle w:val="a6"/>
                <w:rFonts w:ascii="AR P丸ゴシック体M" w:eastAsia="AR P丸ゴシック体M"/>
                <w:noProof/>
                <w:spacing w:val="172"/>
                <w:kern w:val="0"/>
                <w:fitText w:val="720" w:id="839670530"/>
              </w:rPr>
              <w:t>1</w:t>
            </w:r>
            <w:r w:rsidR="00847EAF" w:rsidRPr="00FC64E1">
              <w:rPr>
                <w:rStyle w:val="a6"/>
                <w:rFonts w:ascii="AR P丸ゴシック体M" w:eastAsia="AR P丸ゴシック体M" w:hint="eastAsia"/>
                <w:noProof/>
                <w:spacing w:val="172"/>
                <w:kern w:val="0"/>
                <w:fitText w:val="720" w:id="839670530"/>
              </w:rPr>
              <w:t>－</w:t>
            </w:r>
            <w:r w:rsidR="00847EAF" w:rsidRPr="00FC64E1">
              <w:rPr>
                <w:rStyle w:val="a6"/>
                <w:rFonts w:ascii="AR P丸ゴシック体M" w:eastAsia="AR P丸ゴシック体M" w:hint="eastAsia"/>
                <w:noProof/>
                <w:spacing w:val="2"/>
                <w:kern w:val="0"/>
                <w:fitText w:val="720" w:id="839670530"/>
              </w:rPr>
              <w:t>１</w:t>
            </w:r>
            <w:r w:rsidR="00847EAF">
              <w:rPr>
                <w:rFonts w:asciiTheme="minorHAnsi" w:eastAsiaTheme="minorEastAsia" w:hAnsiTheme="minorHAnsi" w:cstheme="minorBidi"/>
                <w:noProof/>
                <w:szCs w:val="22"/>
              </w:rPr>
              <w:tab/>
            </w:r>
            <w:r w:rsidR="00847EAF" w:rsidRPr="00FC64E1">
              <w:rPr>
                <w:rStyle w:val="a6"/>
                <w:rFonts w:ascii="AR P丸ゴシック体M" w:eastAsia="AR P丸ゴシック体M" w:hint="eastAsia"/>
                <w:noProof/>
              </w:rPr>
              <w:t>基本理念</w:t>
            </w:r>
            <w:r w:rsidR="00847EAF">
              <w:rPr>
                <w:noProof/>
                <w:webHidden/>
              </w:rPr>
              <w:tab/>
            </w:r>
            <w:r w:rsidR="00847EAF">
              <w:rPr>
                <w:noProof/>
                <w:webHidden/>
              </w:rPr>
              <w:fldChar w:fldCharType="begin"/>
            </w:r>
            <w:r w:rsidR="00847EAF">
              <w:rPr>
                <w:noProof/>
                <w:webHidden/>
              </w:rPr>
              <w:instrText xml:space="preserve"> PAGEREF _Toc410637011 \h </w:instrText>
            </w:r>
            <w:r w:rsidR="00847EAF">
              <w:rPr>
                <w:noProof/>
                <w:webHidden/>
              </w:rPr>
            </w:r>
            <w:r w:rsidR="00847EAF">
              <w:rPr>
                <w:noProof/>
                <w:webHidden/>
              </w:rPr>
              <w:fldChar w:fldCharType="separate"/>
            </w:r>
            <w:r w:rsidR="00847EAF">
              <w:rPr>
                <w:noProof/>
                <w:webHidden/>
              </w:rPr>
              <w:t>3</w:t>
            </w:r>
            <w:r w:rsidR="00847EAF">
              <w:rPr>
                <w:noProof/>
                <w:webHidden/>
              </w:rPr>
              <w:fldChar w:fldCharType="end"/>
            </w:r>
          </w:hyperlink>
        </w:p>
        <w:p w:rsidR="00847EAF" w:rsidRDefault="006B144C">
          <w:pPr>
            <w:pStyle w:val="31"/>
            <w:tabs>
              <w:tab w:val="left" w:pos="1470"/>
              <w:tab w:val="right" w:leader="dot" w:pos="10054"/>
            </w:tabs>
            <w:rPr>
              <w:rFonts w:asciiTheme="minorHAnsi" w:eastAsiaTheme="minorEastAsia" w:hAnsiTheme="minorHAnsi" w:cstheme="minorBidi"/>
              <w:noProof/>
              <w:szCs w:val="22"/>
            </w:rPr>
          </w:pPr>
          <w:hyperlink w:anchor="_Toc410637012" w:history="1">
            <w:r w:rsidR="00847EAF" w:rsidRPr="00FC64E1">
              <w:rPr>
                <w:rStyle w:val="a6"/>
                <w:rFonts w:ascii="AR P丸ゴシック体M" w:eastAsia="AR P丸ゴシック体M" w:hint="eastAsia"/>
                <w:noProof/>
                <w:spacing w:val="153"/>
                <w:kern w:val="0"/>
                <w:fitText w:val="720" w:id="839670529"/>
              </w:rPr>
              <w:t>１－</w:t>
            </w:r>
            <w:r w:rsidR="00847EAF" w:rsidRPr="00FC64E1">
              <w:rPr>
                <w:rStyle w:val="a6"/>
                <w:rFonts w:ascii="AR P丸ゴシック体M" w:eastAsia="AR P丸ゴシック体M" w:hint="eastAsia"/>
                <w:noProof/>
                <w:spacing w:val="1"/>
                <w:kern w:val="0"/>
                <w:fitText w:val="720" w:id="839670529"/>
              </w:rPr>
              <w:t>２</w:t>
            </w:r>
            <w:r w:rsidR="00847EAF">
              <w:rPr>
                <w:rFonts w:asciiTheme="minorHAnsi" w:eastAsiaTheme="minorEastAsia" w:hAnsiTheme="minorHAnsi" w:cstheme="minorBidi"/>
                <w:noProof/>
                <w:szCs w:val="22"/>
              </w:rPr>
              <w:tab/>
            </w:r>
            <w:r w:rsidR="00847EAF" w:rsidRPr="00FC64E1">
              <w:rPr>
                <w:rStyle w:val="a6"/>
                <w:rFonts w:ascii="AR P丸ゴシック体M" w:eastAsia="AR P丸ゴシック体M" w:hint="eastAsia"/>
                <w:noProof/>
              </w:rPr>
              <w:t>用語の定義</w:t>
            </w:r>
            <w:r w:rsidR="00847EAF">
              <w:rPr>
                <w:noProof/>
                <w:webHidden/>
              </w:rPr>
              <w:tab/>
            </w:r>
            <w:r w:rsidR="00847EAF">
              <w:rPr>
                <w:noProof/>
                <w:webHidden/>
              </w:rPr>
              <w:fldChar w:fldCharType="begin"/>
            </w:r>
            <w:r w:rsidR="00847EAF">
              <w:rPr>
                <w:noProof/>
                <w:webHidden/>
              </w:rPr>
              <w:instrText xml:space="preserve"> PAGEREF _Toc410637012 \h </w:instrText>
            </w:r>
            <w:r w:rsidR="00847EAF">
              <w:rPr>
                <w:noProof/>
                <w:webHidden/>
              </w:rPr>
            </w:r>
            <w:r w:rsidR="00847EAF">
              <w:rPr>
                <w:noProof/>
                <w:webHidden/>
              </w:rPr>
              <w:fldChar w:fldCharType="separate"/>
            </w:r>
            <w:r w:rsidR="00847EAF">
              <w:rPr>
                <w:noProof/>
                <w:webHidden/>
              </w:rPr>
              <w:t>3</w:t>
            </w:r>
            <w:r w:rsidR="00847EAF">
              <w:rPr>
                <w:noProof/>
                <w:webHidden/>
              </w:rPr>
              <w:fldChar w:fldCharType="end"/>
            </w:r>
          </w:hyperlink>
        </w:p>
        <w:p w:rsidR="00847EAF" w:rsidRDefault="006B144C">
          <w:pPr>
            <w:pStyle w:val="21"/>
            <w:tabs>
              <w:tab w:val="right" w:leader="dot" w:pos="10054"/>
            </w:tabs>
            <w:rPr>
              <w:rFonts w:asciiTheme="minorHAnsi" w:eastAsiaTheme="minorEastAsia" w:hAnsiTheme="minorHAnsi" w:cstheme="minorBidi"/>
              <w:noProof/>
              <w:szCs w:val="22"/>
            </w:rPr>
          </w:pPr>
          <w:hyperlink w:anchor="_Toc410637013" w:history="1">
            <w:r w:rsidR="00847EAF" w:rsidRPr="00FC64E1">
              <w:rPr>
                <w:rStyle w:val="a6"/>
                <w:rFonts w:ascii="AR P丸ゴシック体M" w:eastAsia="AR P丸ゴシック体M" w:hint="eastAsia"/>
                <w:noProof/>
              </w:rPr>
              <w:t>２　医薬品安全管理責任者の設置</w:t>
            </w:r>
            <w:r w:rsidR="00847EAF">
              <w:rPr>
                <w:noProof/>
                <w:webHidden/>
              </w:rPr>
              <w:tab/>
            </w:r>
            <w:r w:rsidR="00847EAF">
              <w:rPr>
                <w:noProof/>
                <w:webHidden/>
              </w:rPr>
              <w:fldChar w:fldCharType="begin"/>
            </w:r>
            <w:r w:rsidR="00847EAF">
              <w:rPr>
                <w:noProof/>
                <w:webHidden/>
              </w:rPr>
              <w:instrText xml:space="preserve"> PAGEREF _Toc410637013 \h </w:instrText>
            </w:r>
            <w:r w:rsidR="00847EAF">
              <w:rPr>
                <w:noProof/>
                <w:webHidden/>
              </w:rPr>
            </w:r>
            <w:r w:rsidR="00847EAF">
              <w:rPr>
                <w:noProof/>
                <w:webHidden/>
              </w:rPr>
              <w:fldChar w:fldCharType="separate"/>
            </w:r>
            <w:r w:rsidR="00847EAF">
              <w:rPr>
                <w:noProof/>
                <w:webHidden/>
              </w:rPr>
              <w:t>4</w:t>
            </w:r>
            <w:r w:rsidR="00847EAF">
              <w:rPr>
                <w:noProof/>
                <w:webHidden/>
              </w:rPr>
              <w:fldChar w:fldCharType="end"/>
            </w:r>
          </w:hyperlink>
        </w:p>
        <w:p w:rsidR="00847EAF" w:rsidRDefault="006B144C">
          <w:pPr>
            <w:pStyle w:val="21"/>
            <w:tabs>
              <w:tab w:val="right" w:leader="dot" w:pos="10054"/>
            </w:tabs>
            <w:rPr>
              <w:rFonts w:asciiTheme="minorHAnsi" w:eastAsiaTheme="minorEastAsia" w:hAnsiTheme="minorHAnsi" w:cstheme="minorBidi"/>
              <w:noProof/>
              <w:szCs w:val="22"/>
            </w:rPr>
          </w:pPr>
          <w:hyperlink w:anchor="_Toc410637014" w:history="1">
            <w:r w:rsidR="00847EAF" w:rsidRPr="00FC64E1">
              <w:rPr>
                <w:rStyle w:val="a6"/>
                <w:rFonts w:ascii="AR P丸ゴシック体M" w:eastAsia="AR P丸ゴシック体M" w:hint="eastAsia"/>
                <w:noProof/>
              </w:rPr>
              <w:t>３　事故報告に関する体制整備</w:t>
            </w:r>
            <w:r w:rsidR="00847EAF">
              <w:rPr>
                <w:noProof/>
                <w:webHidden/>
              </w:rPr>
              <w:tab/>
            </w:r>
            <w:r w:rsidR="00847EAF">
              <w:rPr>
                <w:noProof/>
                <w:webHidden/>
              </w:rPr>
              <w:fldChar w:fldCharType="begin"/>
            </w:r>
            <w:r w:rsidR="00847EAF">
              <w:rPr>
                <w:noProof/>
                <w:webHidden/>
              </w:rPr>
              <w:instrText xml:space="preserve"> PAGEREF _Toc410637014 \h </w:instrText>
            </w:r>
            <w:r w:rsidR="00847EAF">
              <w:rPr>
                <w:noProof/>
                <w:webHidden/>
              </w:rPr>
            </w:r>
            <w:r w:rsidR="00847EAF">
              <w:rPr>
                <w:noProof/>
                <w:webHidden/>
              </w:rPr>
              <w:fldChar w:fldCharType="separate"/>
            </w:r>
            <w:r w:rsidR="00847EAF">
              <w:rPr>
                <w:noProof/>
                <w:webHidden/>
              </w:rPr>
              <w:t>4</w:t>
            </w:r>
            <w:r w:rsidR="00847EAF">
              <w:rPr>
                <w:noProof/>
                <w:webHidden/>
              </w:rPr>
              <w:fldChar w:fldCharType="end"/>
            </w:r>
          </w:hyperlink>
        </w:p>
        <w:p w:rsidR="00847EAF" w:rsidRDefault="006B144C">
          <w:pPr>
            <w:pStyle w:val="31"/>
            <w:tabs>
              <w:tab w:val="left" w:pos="1470"/>
              <w:tab w:val="right" w:leader="dot" w:pos="10054"/>
            </w:tabs>
            <w:rPr>
              <w:rFonts w:asciiTheme="minorHAnsi" w:eastAsiaTheme="minorEastAsia" w:hAnsiTheme="minorHAnsi" w:cstheme="minorBidi"/>
              <w:noProof/>
              <w:szCs w:val="22"/>
            </w:rPr>
          </w:pPr>
          <w:hyperlink w:anchor="_Toc410637015" w:history="1">
            <w:r w:rsidR="00847EAF" w:rsidRPr="00FC64E1">
              <w:rPr>
                <w:rStyle w:val="a6"/>
                <w:rFonts w:ascii="AR P丸ゴシック体M" w:eastAsia="AR P丸ゴシック体M" w:hint="eastAsia"/>
                <w:noProof/>
                <w:spacing w:val="148"/>
                <w:kern w:val="0"/>
                <w:fitText w:val="720" w:id="839670528"/>
              </w:rPr>
              <w:t>３－</w:t>
            </w:r>
            <w:r w:rsidR="00847EAF" w:rsidRPr="00FC64E1">
              <w:rPr>
                <w:rStyle w:val="a6"/>
                <w:rFonts w:ascii="AR P丸ゴシック体M" w:eastAsia="AR P丸ゴシック体M" w:hint="eastAsia"/>
                <w:noProof/>
                <w:spacing w:val="1"/>
                <w:kern w:val="0"/>
                <w:fitText w:val="720" w:id="839670528"/>
              </w:rPr>
              <w:t>１</w:t>
            </w:r>
            <w:r w:rsidR="00847EAF">
              <w:rPr>
                <w:rFonts w:asciiTheme="minorHAnsi" w:eastAsiaTheme="minorEastAsia" w:hAnsiTheme="minorHAnsi" w:cstheme="minorBidi"/>
                <w:noProof/>
                <w:szCs w:val="22"/>
              </w:rPr>
              <w:tab/>
            </w:r>
            <w:r w:rsidR="00847EAF" w:rsidRPr="00FC64E1">
              <w:rPr>
                <w:rStyle w:val="a6"/>
                <w:rFonts w:ascii="AR P丸ゴシック体M" w:eastAsia="AR P丸ゴシック体M" w:hint="eastAsia"/>
                <w:noProof/>
              </w:rPr>
              <w:t>報告すべき事項</w:t>
            </w:r>
            <w:r w:rsidR="00847EAF">
              <w:rPr>
                <w:noProof/>
                <w:webHidden/>
              </w:rPr>
              <w:tab/>
            </w:r>
            <w:r w:rsidR="00847EAF">
              <w:rPr>
                <w:noProof/>
                <w:webHidden/>
              </w:rPr>
              <w:fldChar w:fldCharType="begin"/>
            </w:r>
            <w:r w:rsidR="00847EAF">
              <w:rPr>
                <w:noProof/>
                <w:webHidden/>
              </w:rPr>
              <w:instrText xml:space="preserve"> PAGEREF _Toc410637015 \h </w:instrText>
            </w:r>
            <w:r w:rsidR="00847EAF">
              <w:rPr>
                <w:noProof/>
                <w:webHidden/>
              </w:rPr>
            </w:r>
            <w:r w:rsidR="00847EAF">
              <w:rPr>
                <w:noProof/>
                <w:webHidden/>
              </w:rPr>
              <w:fldChar w:fldCharType="separate"/>
            </w:r>
            <w:r w:rsidR="00847EAF">
              <w:rPr>
                <w:noProof/>
                <w:webHidden/>
              </w:rPr>
              <w:t>4</w:t>
            </w:r>
            <w:r w:rsidR="00847EAF">
              <w:rPr>
                <w:noProof/>
                <w:webHidden/>
              </w:rPr>
              <w:fldChar w:fldCharType="end"/>
            </w:r>
          </w:hyperlink>
        </w:p>
        <w:p w:rsidR="00847EAF" w:rsidRDefault="006B144C">
          <w:pPr>
            <w:pStyle w:val="31"/>
            <w:tabs>
              <w:tab w:val="left" w:pos="1470"/>
              <w:tab w:val="right" w:leader="dot" w:pos="10054"/>
            </w:tabs>
            <w:rPr>
              <w:rFonts w:asciiTheme="minorHAnsi" w:eastAsiaTheme="minorEastAsia" w:hAnsiTheme="minorHAnsi" w:cstheme="minorBidi"/>
              <w:noProof/>
              <w:szCs w:val="22"/>
            </w:rPr>
          </w:pPr>
          <w:hyperlink w:anchor="_Toc410637016" w:history="1">
            <w:r w:rsidR="00847EAF" w:rsidRPr="00FC64E1">
              <w:rPr>
                <w:rStyle w:val="a6"/>
                <w:rFonts w:ascii="AR P丸ゴシック体M" w:eastAsia="AR P丸ゴシック体M" w:hint="eastAsia"/>
                <w:noProof/>
                <w:spacing w:val="128"/>
                <w:kern w:val="0"/>
                <w:fitText w:val="720" w:id="839670544"/>
              </w:rPr>
              <w:t>３－</w:t>
            </w:r>
            <w:r w:rsidR="00847EAF" w:rsidRPr="00FC64E1">
              <w:rPr>
                <w:rStyle w:val="a6"/>
                <w:rFonts w:ascii="AR P丸ゴシック体M" w:eastAsia="AR P丸ゴシック体M" w:hint="eastAsia"/>
                <w:noProof/>
                <w:spacing w:val="2"/>
                <w:kern w:val="0"/>
                <w:fitText w:val="720" w:id="839670544"/>
              </w:rPr>
              <w:t>２</w:t>
            </w:r>
            <w:r w:rsidR="00847EAF">
              <w:rPr>
                <w:rFonts w:asciiTheme="minorHAnsi" w:eastAsiaTheme="minorEastAsia" w:hAnsiTheme="minorHAnsi" w:cstheme="minorBidi"/>
                <w:noProof/>
                <w:szCs w:val="22"/>
              </w:rPr>
              <w:tab/>
            </w:r>
            <w:r w:rsidR="00847EAF" w:rsidRPr="00FC64E1">
              <w:rPr>
                <w:rStyle w:val="a6"/>
                <w:rFonts w:ascii="AR P丸ゴシック体M" w:eastAsia="AR P丸ゴシック体M" w:hint="eastAsia"/>
                <w:noProof/>
              </w:rPr>
              <w:t>報告の方法</w:t>
            </w:r>
            <w:r w:rsidR="00847EAF">
              <w:rPr>
                <w:noProof/>
                <w:webHidden/>
              </w:rPr>
              <w:tab/>
            </w:r>
            <w:r w:rsidR="00847EAF">
              <w:rPr>
                <w:noProof/>
                <w:webHidden/>
              </w:rPr>
              <w:fldChar w:fldCharType="begin"/>
            </w:r>
            <w:r w:rsidR="00847EAF">
              <w:rPr>
                <w:noProof/>
                <w:webHidden/>
              </w:rPr>
              <w:instrText xml:space="preserve"> PAGEREF _Toc410637016 \h </w:instrText>
            </w:r>
            <w:r w:rsidR="00847EAF">
              <w:rPr>
                <w:noProof/>
                <w:webHidden/>
              </w:rPr>
            </w:r>
            <w:r w:rsidR="00847EAF">
              <w:rPr>
                <w:noProof/>
                <w:webHidden/>
              </w:rPr>
              <w:fldChar w:fldCharType="separate"/>
            </w:r>
            <w:r w:rsidR="00847EAF">
              <w:rPr>
                <w:noProof/>
                <w:webHidden/>
              </w:rPr>
              <w:t>4</w:t>
            </w:r>
            <w:r w:rsidR="00847EAF">
              <w:rPr>
                <w:noProof/>
                <w:webHidden/>
              </w:rPr>
              <w:fldChar w:fldCharType="end"/>
            </w:r>
          </w:hyperlink>
        </w:p>
        <w:p w:rsidR="00847EAF" w:rsidRDefault="006B144C">
          <w:pPr>
            <w:pStyle w:val="31"/>
            <w:tabs>
              <w:tab w:val="left" w:pos="1470"/>
              <w:tab w:val="right" w:leader="dot" w:pos="10054"/>
            </w:tabs>
            <w:rPr>
              <w:rFonts w:asciiTheme="minorHAnsi" w:eastAsiaTheme="minorEastAsia" w:hAnsiTheme="minorHAnsi" w:cstheme="minorBidi"/>
              <w:noProof/>
              <w:szCs w:val="22"/>
            </w:rPr>
          </w:pPr>
          <w:hyperlink w:anchor="_Toc410637017" w:history="1">
            <w:r w:rsidR="00847EAF" w:rsidRPr="00FC64E1">
              <w:rPr>
                <w:rStyle w:val="a6"/>
                <w:rFonts w:ascii="AR P丸ゴシック体M" w:eastAsia="AR P丸ゴシック体M" w:hint="eastAsia"/>
                <w:noProof/>
                <w:spacing w:val="123"/>
                <w:kern w:val="0"/>
                <w:fitText w:val="720" w:id="839670543"/>
              </w:rPr>
              <w:t>３－</w:t>
            </w:r>
            <w:r w:rsidR="00847EAF" w:rsidRPr="00FC64E1">
              <w:rPr>
                <w:rStyle w:val="a6"/>
                <w:rFonts w:ascii="AR P丸ゴシック体M" w:eastAsia="AR P丸ゴシック体M" w:hint="eastAsia"/>
                <w:noProof/>
                <w:spacing w:val="2"/>
                <w:kern w:val="0"/>
                <w:fitText w:val="720" w:id="839670543"/>
              </w:rPr>
              <w:t>３</w:t>
            </w:r>
            <w:r w:rsidR="00847EAF">
              <w:rPr>
                <w:rFonts w:asciiTheme="minorHAnsi" w:eastAsiaTheme="minorEastAsia" w:hAnsiTheme="minorHAnsi" w:cstheme="minorBidi"/>
                <w:noProof/>
                <w:szCs w:val="22"/>
              </w:rPr>
              <w:tab/>
            </w:r>
            <w:r w:rsidR="00847EAF" w:rsidRPr="00FC64E1">
              <w:rPr>
                <w:rStyle w:val="a6"/>
                <w:rFonts w:ascii="AR P丸ゴシック体M" w:eastAsia="AR P丸ゴシック体M" w:hint="eastAsia"/>
                <w:noProof/>
              </w:rPr>
              <w:t>報告に基づく改善措置</w:t>
            </w:r>
            <w:r w:rsidR="00847EAF">
              <w:rPr>
                <w:noProof/>
                <w:webHidden/>
              </w:rPr>
              <w:tab/>
            </w:r>
            <w:r w:rsidR="00847EAF">
              <w:rPr>
                <w:noProof/>
                <w:webHidden/>
              </w:rPr>
              <w:fldChar w:fldCharType="begin"/>
            </w:r>
            <w:r w:rsidR="00847EAF">
              <w:rPr>
                <w:noProof/>
                <w:webHidden/>
              </w:rPr>
              <w:instrText xml:space="preserve"> PAGEREF _Toc410637017 \h </w:instrText>
            </w:r>
            <w:r w:rsidR="00847EAF">
              <w:rPr>
                <w:noProof/>
                <w:webHidden/>
              </w:rPr>
            </w:r>
            <w:r w:rsidR="00847EAF">
              <w:rPr>
                <w:noProof/>
                <w:webHidden/>
              </w:rPr>
              <w:fldChar w:fldCharType="separate"/>
            </w:r>
            <w:r w:rsidR="00847EAF">
              <w:rPr>
                <w:noProof/>
                <w:webHidden/>
              </w:rPr>
              <w:t>4</w:t>
            </w:r>
            <w:r w:rsidR="00847EAF">
              <w:rPr>
                <w:noProof/>
                <w:webHidden/>
              </w:rPr>
              <w:fldChar w:fldCharType="end"/>
            </w:r>
          </w:hyperlink>
        </w:p>
        <w:p w:rsidR="00847EAF" w:rsidRDefault="006B144C">
          <w:pPr>
            <w:pStyle w:val="31"/>
            <w:tabs>
              <w:tab w:val="left" w:pos="1470"/>
              <w:tab w:val="right" w:leader="dot" w:pos="10054"/>
            </w:tabs>
            <w:rPr>
              <w:rFonts w:asciiTheme="minorHAnsi" w:eastAsiaTheme="minorEastAsia" w:hAnsiTheme="minorHAnsi" w:cstheme="minorBidi"/>
              <w:noProof/>
              <w:szCs w:val="22"/>
            </w:rPr>
          </w:pPr>
          <w:hyperlink w:anchor="_Toc410637018" w:history="1">
            <w:r w:rsidR="00847EAF" w:rsidRPr="00FC64E1">
              <w:rPr>
                <w:rStyle w:val="a6"/>
                <w:rFonts w:ascii="AR P丸ゴシック体M" w:eastAsia="AR P丸ゴシック体M" w:hint="eastAsia"/>
                <w:noProof/>
                <w:spacing w:val="122"/>
                <w:kern w:val="0"/>
                <w:fitText w:val="720" w:id="839670542"/>
              </w:rPr>
              <w:t>３－</w:t>
            </w:r>
            <w:r w:rsidR="00847EAF" w:rsidRPr="00FC64E1">
              <w:rPr>
                <w:rStyle w:val="a6"/>
                <w:rFonts w:ascii="AR P丸ゴシック体M" w:eastAsia="AR P丸ゴシック体M" w:hint="eastAsia"/>
                <w:noProof/>
                <w:spacing w:val="1"/>
                <w:kern w:val="0"/>
                <w:fitText w:val="720" w:id="839670542"/>
              </w:rPr>
              <w:t>４</w:t>
            </w:r>
            <w:r w:rsidR="00847EAF">
              <w:rPr>
                <w:rFonts w:asciiTheme="minorHAnsi" w:eastAsiaTheme="minorEastAsia" w:hAnsiTheme="minorHAnsi" w:cstheme="minorBidi"/>
                <w:noProof/>
                <w:szCs w:val="22"/>
              </w:rPr>
              <w:tab/>
            </w:r>
            <w:r w:rsidR="00847EAF" w:rsidRPr="00FC64E1">
              <w:rPr>
                <w:rStyle w:val="a6"/>
                <w:rFonts w:ascii="AR P丸ゴシック体M" w:eastAsia="AR P丸ゴシック体M" w:hint="eastAsia"/>
                <w:noProof/>
              </w:rPr>
              <w:t>報告書の保存</w:t>
            </w:r>
            <w:r w:rsidR="00847EAF">
              <w:rPr>
                <w:noProof/>
                <w:webHidden/>
              </w:rPr>
              <w:tab/>
            </w:r>
            <w:r w:rsidR="00847EAF">
              <w:rPr>
                <w:noProof/>
                <w:webHidden/>
              </w:rPr>
              <w:fldChar w:fldCharType="begin"/>
            </w:r>
            <w:r w:rsidR="00847EAF">
              <w:rPr>
                <w:noProof/>
                <w:webHidden/>
              </w:rPr>
              <w:instrText xml:space="preserve"> PAGEREF _Toc410637018 \h </w:instrText>
            </w:r>
            <w:r w:rsidR="00847EAF">
              <w:rPr>
                <w:noProof/>
                <w:webHidden/>
              </w:rPr>
            </w:r>
            <w:r w:rsidR="00847EAF">
              <w:rPr>
                <w:noProof/>
                <w:webHidden/>
              </w:rPr>
              <w:fldChar w:fldCharType="separate"/>
            </w:r>
            <w:r w:rsidR="00847EAF">
              <w:rPr>
                <w:noProof/>
                <w:webHidden/>
              </w:rPr>
              <w:t>4</w:t>
            </w:r>
            <w:r w:rsidR="00847EAF">
              <w:rPr>
                <w:noProof/>
                <w:webHidden/>
              </w:rPr>
              <w:fldChar w:fldCharType="end"/>
            </w:r>
          </w:hyperlink>
        </w:p>
        <w:p w:rsidR="00847EAF" w:rsidRDefault="006B144C">
          <w:pPr>
            <w:pStyle w:val="31"/>
            <w:tabs>
              <w:tab w:val="left" w:pos="1470"/>
              <w:tab w:val="right" w:leader="dot" w:pos="10054"/>
            </w:tabs>
            <w:rPr>
              <w:rFonts w:asciiTheme="minorHAnsi" w:eastAsiaTheme="minorEastAsia" w:hAnsiTheme="minorHAnsi" w:cstheme="minorBidi"/>
              <w:noProof/>
              <w:szCs w:val="22"/>
            </w:rPr>
          </w:pPr>
          <w:hyperlink w:anchor="_Toc410637019" w:history="1">
            <w:r w:rsidR="00847EAF" w:rsidRPr="00FC64E1">
              <w:rPr>
                <w:rStyle w:val="a6"/>
                <w:rFonts w:ascii="AR P丸ゴシック体M" w:eastAsia="AR P丸ゴシック体M" w:hint="eastAsia"/>
                <w:noProof/>
                <w:spacing w:val="123"/>
                <w:kern w:val="0"/>
                <w:fitText w:val="720" w:id="839670541"/>
              </w:rPr>
              <w:t>３－</w:t>
            </w:r>
            <w:r w:rsidR="00847EAF" w:rsidRPr="00FC64E1">
              <w:rPr>
                <w:rStyle w:val="a6"/>
                <w:rFonts w:ascii="AR P丸ゴシック体M" w:eastAsia="AR P丸ゴシック体M" w:hint="eastAsia"/>
                <w:noProof/>
                <w:spacing w:val="2"/>
                <w:kern w:val="0"/>
                <w:fitText w:val="720" w:id="839670541"/>
              </w:rPr>
              <w:t>５</w:t>
            </w:r>
            <w:r w:rsidR="00847EAF">
              <w:rPr>
                <w:rFonts w:asciiTheme="minorHAnsi" w:eastAsiaTheme="minorEastAsia" w:hAnsiTheme="minorHAnsi" w:cstheme="minorBidi"/>
                <w:noProof/>
                <w:szCs w:val="22"/>
              </w:rPr>
              <w:tab/>
            </w:r>
            <w:r w:rsidR="00847EAF" w:rsidRPr="00FC64E1">
              <w:rPr>
                <w:rStyle w:val="a6"/>
                <w:rFonts w:ascii="AR P丸ゴシック体M" w:eastAsia="AR P丸ゴシック体M" w:hint="eastAsia"/>
                <w:noProof/>
              </w:rPr>
              <w:t>その他</w:t>
            </w:r>
            <w:r w:rsidR="00847EAF">
              <w:rPr>
                <w:noProof/>
                <w:webHidden/>
              </w:rPr>
              <w:tab/>
            </w:r>
            <w:r w:rsidR="00847EAF">
              <w:rPr>
                <w:noProof/>
                <w:webHidden/>
              </w:rPr>
              <w:fldChar w:fldCharType="begin"/>
            </w:r>
            <w:r w:rsidR="00847EAF">
              <w:rPr>
                <w:noProof/>
                <w:webHidden/>
              </w:rPr>
              <w:instrText xml:space="preserve"> PAGEREF _Toc410637019 \h </w:instrText>
            </w:r>
            <w:r w:rsidR="00847EAF">
              <w:rPr>
                <w:noProof/>
                <w:webHidden/>
              </w:rPr>
            </w:r>
            <w:r w:rsidR="00847EAF">
              <w:rPr>
                <w:noProof/>
                <w:webHidden/>
              </w:rPr>
              <w:fldChar w:fldCharType="separate"/>
            </w:r>
            <w:r w:rsidR="00847EAF">
              <w:rPr>
                <w:noProof/>
                <w:webHidden/>
              </w:rPr>
              <w:t>5</w:t>
            </w:r>
            <w:r w:rsidR="00847EAF">
              <w:rPr>
                <w:noProof/>
                <w:webHidden/>
              </w:rPr>
              <w:fldChar w:fldCharType="end"/>
            </w:r>
          </w:hyperlink>
        </w:p>
        <w:p w:rsidR="00847EAF" w:rsidRDefault="006B144C">
          <w:pPr>
            <w:pStyle w:val="21"/>
            <w:tabs>
              <w:tab w:val="right" w:leader="dot" w:pos="10054"/>
            </w:tabs>
            <w:rPr>
              <w:rFonts w:asciiTheme="minorHAnsi" w:eastAsiaTheme="minorEastAsia" w:hAnsiTheme="minorHAnsi" w:cstheme="minorBidi"/>
              <w:noProof/>
              <w:szCs w:val="22"/>
            </w:rPr>
          </w:pPr>
          <w:hyperlink w:anchor="_Toc410637020" w:history="1">
            <w:r w:rsidR="00847EAF" w:rsidRPr="00FC64E1">
              <w:rPr>
                <w:rStyle w:val="a6"/>
                <w:rFonts w:ascii="AR P丸ゴシック体M" w:eastAsia="AR P丸ゴシック体M" w:hint="eastAsia"/>
                <w:noProof/>
              </w:rPr>
              <w:t>４　手順書の作成及び手順書に基づく業務の実施</w:t>
            </w:r>
            <w:r w:rsidR="00847EAF">
              <w:rPr>
                <w:noProof/>
                <w:webHidden/>
              </w:rPr>
              <w:tab/>
            </w:r>
            <w:r w:rsidR="00847EAF">
              <w:rPr>
                <w:noProof/>
                <w:webHidden/>
              </w:rPr>
              <w:fldChar w:fldCharType="begin"/>
            </w:r>
            <w:r w:rsidR="00847EAF">
              <w:rPr>
                <w:noProof/>
                <w:webHidden/>
              </w:rPr>
              <w:instrText xml:space="preserve"> PAGEREF _Toc410637020 \h </w:instrText>
            </w:r>
            <w:r w:rsidR="00847EAF">
              <w:rPr>
                <w:noProof/>
                <w:webHidden/>
              </w:rPr>
            </w:r>
            <w:r w:rsidR="00847EAF">
              <w:rPr>
                <w:noProof/>
                <w:webHidden/>
              </w:rPr>
              <w:fldChar w:fldCharType="separate"/>
            </w:r>
            <w:r w:rsidR="00847EAF">
              <w:rPr>
                <w:noProof/>
                <w:webHidden/>
              </w:rPr>
              <w:t>5</w:t>
            </w:r>
            <w:r w:rsidR="00847EAF">
              <w:rPr>
                <w:noProof/>
                <w:webHidden/>
              </w:rPr>
              <w:fldChar w:fldCharType="end"/>
            </w:r>
          </w:hyperlink>
        </w:p>
        <w:p w:rsidR="00847EAF" w:rsidRDefault="006B144C">
          <w:pPr>
            <w:pStyle w:val="31"/>
            <w:tabs>
              <w:tab w:val="left" w:pos="1470"/>
              <w:tab w:val="right" w:leader="dot" w:pos="10054"/>
            </w:tabs>
            <w:rPr>
              <w:rFonts w:asciiTheme="minorHAnsi" w:eastAsiaTheme="minorEastAsia" w:hAnsiTheme="minorHAnsi" w:cstheme="minorBidi"/>
              <w:noProof/>
              <w:szCs w:val="22"/>
            </w:rPr>
          </w:pPr>
          <w:hyperlink w:anchor="_Toc410637021" w:history="1">
            <w:r w:rsidR="00847EAF" w:rsidRPr="00FC64E1">
              <w:rPr>
                <w:rStyle w:val="a6"/>
                <w:rFonts w:ascii="AR P丸ゴシック体M" w:eastAsia="AR P丸ゴシック体M" w:hint="eastAsia"/>
                <w:noProof/>
                <w:spacing w:val="146"/>
                <w:kern w:val="0"/>
                <w:fitText w:val="720" w:id="839670540"/>
              </w:rPr>
              <w:t>４－</w:t>
            </w:r>
            <w:r w:rsidR="00847EAF" w:rsidRPr="00FC64E1">
              <w:rPr>
                <w:rStyle w:val="a6"/>
                <w:rFonts w:ascii="AR P丸ゴシック体M" w:eastAsia="AR P丸ゴシック体M" w:hint="eastAsia"/>
                <w:noProof/>
                <w:spacing w:val="2"/>
                <w:kern w:val="0"/>
                <w:fitText w:val="720" w:id="839670540"/>
              </w:rPr>
              <w:t>１</w:t>
            </w:r>
            <w:r w:rsidR="00847EAF">
              <w:rPr>
                <w:rFonts w:asciiTheme="minorHAnsi" w:eastAsiaTheme="minorEastAsia" w:hAnsiTheme="minorHAnsi" w:cstheme="minorBidi"/>
                <w:noProof/>
                <w:szCs w:val="22"/>
              </w:rPr>
              <w:tab/>
            </w:r>
            <w:r w:rsidR="00847EAF" w:rsidRPr="00FC64E1">
              <w:rPr>
                <w:rStyle w:val="a6"/>
                <w:rFonts w:ascii="AR P丸ゴシック体M" w:eastAsia="AR P丸ゴシック体M" w:hint="eastAsia"/>
                <w:noProof/>
              </w:rPr>
              <w:t>業務手順書の作成・見直し</w:t>
            </w:r>
            <w:r w:rsidR="00847EAF">
              <w:rPr>
                <w:noProof/>
                <w:webHidden/>
              </w:rPr>
              <w:tab/>
            </w:r>
            <w:r w:rsidR="00847EAF">
              <w:rPr>
                <w:noProof/>
                <w:webHidden/>
              </w:rPr>
              <w:fldChar w:fldCharType="begin"/>
            </w:r>
            <w:r w:rsidR="00847EAF">
              <w:rPr>
                <w:noProof/>
                <w:webHidden/>
              </w:rPr>
              <w:instrText xml:space="preserve"> PAGEREF _Toc410637021 \h </w:instrText>
            </w:r>
            <w:r w:rsidR="00847EAF">
              <w:rPr>
                <w:noProof/>
                <w:webHidden/>
              </w:rPr>
            </w:r>
            <w:r w:rsidR="00847EAF">
              <w:rPr>
                <w:noProof/>
                <w:webHidden/>
              </w:rPr>
              <w:fldChar w:fldCharType="separate"/>
            </w:r>
            <w:r w:rsidR="00847EAF">
              <w:rPr>
                <w:noProof/>
                <w:webHidden/>
              </w:rPr>
              <w:t>5</w:t>
            </w:r>
            <w:r w:rsidR="00847EAF">
              <w:rPr>
                <w:noProof/>
                <w:webHidden/>
              </w:rPr>
              <w:fldChar w:fldCharType="end"/>
            </w:r>
          </w:hyperlink>
        </w:p>
        <w:p w:rsidR="00847EAF" w:rsidRDefault="006B144C">
          <w:pPr>
            <w:pStyle w:val="31"/>
            <w:tabs>
              <w:tab w:val="left" w:pos="1470"/>
              <w:tab w:val="right" w:leader="dot" w:pos="10054"/>
            </w:tabs>
            <w:rPr>
              <w:rFonts w:asciiTheme="minorHAnsi" w:eastAsiaTheme="minorEastAsia" w:hAnsiTheme="minorHAnsi" w:cstheme="minorBidi"/>
              <w:noProof/>
              <w:szCs w:val="22"/>
            </w:rPr>
          </w:pPr>
          <w:hyperlink w:anchor="_Toc410637022" w:history="1">
            <w:r w:rsidR="00847EAF" w:rsidRPr="00FC64E1">
              <w:rPr>
                <w:rStyle w:val="a6"/>
                <w:rFonts w:ascii="AR P丸ゴシック体M" w:eastAsia="AR P丸ゴシック体M" w:hint="eastAsia"/>
                <w:noProof/>
                <w:spacing w:val="127"/>
                <w:kern w:val="0"/>
                <w:fitText w:val="720" w:id="839670539"/>
              </w:rPr>
              <w:t>４－</w:t>
            </w:r>
            <w:r w:rsidR="00847EAF" w:rsidRPr="00FC64E1">
              <w:rPr>
                <w:rStyle w:val="a6"/>
                <w:rFonts w:ascii="AR P丸ゴシック体M" w:eastAsia="AR P丸ゴシック体M" w:hint="eastAsia"/>
                <w:noProof/>
                <w:spacing w:val="1"/>
                <w:kern w:val="0"/>
                <w:fitText w:val="720" w:id="839670539"/>
              </w:rPr>
              <w:t>２</w:t>
            </w:r>
            <w:r w:rsidR="00847EAF">
              <w:rPr>
                <w:rFonts w:asciiTheme="minorHAnsi" w:eastAsiaTheme="minorEastAsia" w:hAnsiTheme="minorHAnsi" w:cstheme="minorBidi"/>
                <w:noProof/>
                <w:szCs w:val="22"/>
              </w:rPr>
              <w:tab/>
            </w:r>
            <w:r w:rsidR="00847EAF" w:rsidRPr="00FC64E1">
              <w:rPr>
                <w:rStyle w:val="a6"/>
                <w:rFonts w:ascii="AR P丸ゴシック体M" w:eastAsia="AR P丸ゴシック体M" w:hint="eastAsia"/>
                <w:noProof/>
              </w:rPr>
              <w:t>業務手順書に基づく業務の実施</w:t>
            </w:r>
            <w:r w:rsidR="00847EAF">
              <w:rPr>
                <w:noProof/>
                <w:webHidden/>
              </w:rPr>
              <w:tab/>
            </w:r>
            <w:r w:rsidR="00847EAF">
              <w:rPr>
                <w:noProof/>
                <w:webHidden/>
              </w:rPr>
              <w:fldChar w:fldCharType="begin"/>
            </w:r>
            <w:r w:rsidR="00847EAF">
              <w:rPr>
                <w:noProof/>
                <w:webHidden/>
              </w:rPr>
              <w:instrText xml:space="preserve"> PAGEREF _Toc410637022 \h </w:instrText>
            </w:r>
            <w:r w:rsidR="00847EAF">
              <w:rPr>
                <w:noProof/>
                <w:webHidden/>
              </w:rPr>
            </w:r>
            <w:r w:rsidR="00847EAF">
              <w:rPr>
                <w:noProof/>
                <w:webHidden/>
              </w:rPr>
              <w:fldChar w:fldCharType="separate"/>
            </w:r>
            <w:r w:rsidR="00847EAF">
              <w:rPr>
                <w:noProof/>
                <w:webHidden/>
              </w:rPr>
              <w:t>5</w:t>
            </w:r>
            <w:r w:rsidR="00847EAF">
              <w:rPr>
                <w:noProof/>
                <w:webHidden/>
              </w:rPr>
              <w:fldChar w:fldCharType="end"/>
            </w:r>
          </w:hyperlink>
        </w:p>
        <w:p w:rsidR="00847EAF" w:rsidRDefault="006B144C">
          <w:pPr>
            <w:pStyle w:val="31"/>
            <w:tabs>
              <w:tab w:val="left" w:pos="1470"/>
              <w:tab w:val="right" w:leader="dot" w:pos="10054"/>
            </w:tabs>
            <w:rPr>
              <w:rFonts w:asciiTheme="minorHAnsi" w:eastAsiaTheme="minorEastAsia" w:hAnsiTheme="minorHAnsi" w:cstheme="minorBidi"/>
              <w:noProof/>
              <w:szCs w:val="22"/>
            </w:rPr>
          </w:pPr>
          <w:hyperlink w:anchor="_Toc410637023" w:history="1">
            <w:r w:rsidR="00847EAF" w:rsidRPr="00FC64E1">
              <w:rPr>
                <w:rStyle w:val="a6"/>
                <w:rFonts w:ascii="AR P丸ゴシック体M" w:eastAsia="AR P丸ゴシック体M" w:hint="eastAsia"/>
                <w:noProof/>
                <w:spacing w:val="122"/>
                <w:kern w:val="0"/>
                <w:fitText w:val="720" w:id="839670538"/>
              </w:rPr>
              <w:t>４－</w:t>
            </w:r>
            <w:r w:rsidR="00847EAF" w:rsidRPr="00FC64E1">
              <w:rPr>
                <w:rStyle w:val="a6"/>
                <w:rFonts w:ascii="AR P丸ゴシック体M" w:eastAsia="AR P丸ゴシック体M" w:hint="eastAsia"/>
                <w:noProof/>
                <w:spacing w:val="1"/>
                <w:kern w:val="0"/>
                <w:fitText w:val="720" w:id="839670538"/>
              </w:rPr>
              <w:t>３</w:t>
            </w:r>
            <w:r w:rsidR="00847EAF">
              <w:rPr>
                <w:rFonts w:asciiTheme="minorHAnsi" w:eastAsiaTheme="minorEastAsia" w:hAnsiTheme="minorHAnsi" w:cstheme="minorBidi"/>
                <w:noProof/>
                <w:szCs w:val="22"/>
              </w:rPr>
              <w:tab/>
            </w:r>
            <w:r w:rsidR="00847EAF" w:rsidRPr="00FC64E1">
              <w:rPr>
                <w:rStyle w:val="a6"/>
                <w:rFonts w:ascii="AR P丸ゴシック体M" w:eastAsia="AR P丸ゴシック体M" w:hint="eastAsia"/>
                <w:noProof/>
              </w:rPr>
              <w:t>業務の実施状況の確認など</w:t>
            </w:r>
            <w:r w:rsidR="00847EAF">
              <w:rPr>
                <w:noProof/>
                <w:webHidden/>
              </w:rPr>
              <w:tab/>
            </w:r>
            <w:r w:rsidR="00847EAF">
              <w:rPr>
                <w:noProof/>
                <w:webHidden/>
              </w:rPr>
              <w:fldChar w:fldCharType="begin"/>
            </w:r>
            <w:r w:rsidR="00847EAF">
              <w:rPr>
                <w:noProof/>
                <w:webHidden/>
              </w:rPr>
              <w:instrText xml:space="preserve"> PAGEREF _Toc410637023 \h </w:instrText>
            </w:r>
            <w:r w:rsidR="00847EAF">
              <w:rPr>
                <w:noProof/>
                <w:webHidden/>
              </w:rPr>
            </w:r>
            <w:r w:rsidR="00847EAF">
              <w:rPr>
                <w:noProof/>
                <w:webHidden/>
              </w:rPr>
              <w:fldChar w:fldCharType="separate"/>
            </w:r>
            <w:r w:rsidR="00847EAF">
              <w:rPr>
                <w:noProof/>
                <w:webHidden/>
              </w:rPr>
              <w:t>5</w:t>
            </w:r>
            <w:r w:rsidR="00847EAF">
              <w:rPr>
                <w:noProof/>
                <w:webHidden/>
              </w:rPr>
              <w:fldChar w:fldCharType="end"/>
            </w:r>
          </w:hyperlink>
        </w:p>
        <w:p w:rsidR="00847EAF" w:rsidRDefault="006B144C">
          <w:pPr>
            <w:pStyle w:val="21"/>
            <w:tabs>
              <w:tab w:val="right" w:leader="dot" w:pos="10054"/>
            </w:tabs>
            <w:rPr>
              <w:rFonts w:asciiTheme="minorHAnsi" w:eastAsiaTheme="minorEastAsia" w:hAnsiTheme="minorHAnsi" w:cstheme="minorBidi"/>
              <w:noProof/>
              <w:szCs w:val="22"/>
            </w:rPr>
          </w:pPr>
          <w:hyperlink w:anchor="_Toc410637024" w:history="1">
            <w:r w:rsidR="00847EAF" w:rsidRPr="00FC64E1">
              <w:rPr>
                <w:rStyle w:val="a6"/>
                <w:rFonts w:ascii="AR P丸ゴシック体M" w:eastAsia="AR P丸ゴシック体M" w:hint="eastAsia"/>
                <w:noProof/>
              </w:rPr>
              <w:t>５　医薬品の安全使用のために必要な情報の収集</w:t>
            </w:r>
            <w:r w:rsidR="00847EAF">
              <w:rPr>
                <w:noProof/>
                <w:webHidden/>
              </w:rPr>
              <w:tab/>
            </w:r>
            <w:r w:rsidR="00847EAF">
              <w:rPr>
                <w:noProof/>
                <w:webHidden/>
              </w:rPr>
              <w:fldChar w:fldCharType="begin"/>
            </w:r>
            <w:r w:rsidR="00847EAF">
              <w:rPr>
                <w:noProof/>
                <w:webHidden/>
              </w:rPr>
              <w:instrText xml:space="preserve"> PAGEREF _Toc410637024 \h </w:instrText>
            </w:r>
            <w:r w:rsidR="00847EAF">
              <w:rPr>
                <w:noProof/>
                <w:webHidden/>
              </w:rPr>
            </w:r>
            <w:r w:rsidR="00847EAF">
              <w:rPr>
                <w:noProof/>
                <w:webHidden/>
              </w:rPr>
              <w:fldChar w:fldCharType="separate"/>
            </w:r>
            <w:r w:rsidR="00847EAF">
              <w:rPr>
                <w:noProof/>
                <w:webHidden/>
              </w:rPr>
              <w:t>5</w:t>
            </w:r>
            <w:r w:rsidR="00847EAF">
              <w:rPr>
                <w:noProof/>
                <w:webHidden/>
              </w:rPr>
              <w:fldChar w:fldCharType="end"/>
            </w:r>
          </w:hyperlink>
        </w:p>
        <w:p w:rsidR="00847EAF" w:rsidRDefault="006B144C">
          <w:pPr>
            <w:pStyle w:val="31"/>
            <w:tabs>
              <w:tab w:val="left" w:pos="1470"/>
              <w:tab w:val="right" w:leader="dot" w:pos="10054"/>
            </w:tabs>
            <w:rPr>
              <w:rFonts w:asciiTheme="minorHAnsi" w:eastAsiaTheme="minorEastAsia" w:hAnsiTheme="minorHAnsi" w:cstheme="minorBidi"/>
              <w:noProof/>
              <w:szCs w:val="22"/>
            </w:rPr>
          </w:pPr>
          <w:hyperlink w:anchor="_Toc410637025" w:history="1">
            <w:r w:rsidR="00847EAF" w:rsidRPr="00FC64E1">
              <w:rPr>
                <w:rStyle w:val="a6"/>
                <w:rFonts w:ascii="AR P丸ゴシック体M" w:eastAsia="AR P丸ゴシック体M" w:hint="eastAsia"/>
                <w:noProof/>
                <w:spacing w:val="148"/>
                <w:kern w:val="0"/>
                <w:fitText w:val="720" w:id="839670537"/>
              </w:rPr>
              <w:t>５－</w:t>
            </w:r>
            <w:r w:rsidR="00847EAF" w:rsidRPr="00FC64E1">
              <w:rPr>
                <w:rStyle w:val="a6"/>
                <w:rFonts w:ascii="AR P丸ゴシック体M" w:eastAsia="AR P丸ゴシック体M" w:hint="eastAsia"/>
                <w:noProof/>
                <w:spacing w:val="1"/>
                <w:kern w:val="0"/>
                <w:fitText w:val="720" w:id="839670537"/>
              </w:rPr>
              <w:t>１</w:t>
            </w:r>
            <w:r w:rsidR="00847EAF">
              <w:rPr>
                <w:rFonts w:asciiTheme="minorHAnsi" w:eastAsiaTheme="minorEastAsia" w:hAnsiTheme="minorHAnsi" w:cstheme="minorBidi"/>
                <w:noProof/>
                <w:szCs w:val="22"/>
              </w:rPr>
              <w:tab/>
            </w:r>
            <w:r w:rsidR="00847EAF" w:rsidRPr="00FC64E1">
              <w:rPr>
                <w:rStyle w:val="a6"/>
                <w:rFonts w:ascii="AR P丸ゴシック体M" w:eastAsia="AR P丸ゴシック体M" w:hint="eastAsia"/>
                <w:noProof/>
              </w:rPr>
              <w:t>医薬品の安全使用のために必要な情報の収集・活用</w:t>
            </w:r>
            <w:r w:rsidR="00847EAF">
              <w:rPr>
                <w:noProof/>
                <w:webHidden/>
              </w:rPr>
              <w:tab/>
            </w:r>
            <w:r w:rsidR="00847EAF">
              <w:rPr>
                <w:noProof/>
                <w:webHidden/>
              </w:rPr>
              <w:fldChar w:fldCharType="begin"/>
            </w:r>
            <w:r w:rsidR="00847EAF">
              <w:rPr>
                <w:noProof/>
                <w:webHidden/>
              </w:rPr>
              <w:instrText xml:space="preserve"> PAGEREF _Toc410637025 \h </w:instrText>
            </w:r>
            <w:r w:rsidR="00847EAF">
              <w:rPr>
                <w:noProof/>
                <w:webHidden/>
              </w:rPr>
            </w:r>
            <w:r w:rsidR="00847EAF">
              <w:rPr>
                <w:noProof/>
                <w:webHidden/>
              </w:rPr>
              <w:fldChar w:fldCharType="separate"/>
            </w:r>
            <w:r w:rsidR="00847EAF">
              <w:rPr>
                <w:noProof/>
                <w:webHidden/>
              </w:rPr>
              <w:t>6</w:t>
            </w:r>
            <w:r w:rsidR="00847EAF">
              <w:rPr>
                <w:noProof/>
                <w:webHidden/>
              </w:rPr>
              <w:fldChar w:fldCharType="end"/>
            </w:r>
          </w:hyperlink>
        </w:p>
        <w:p w:rsidR="00847EAF" w:rsidRDefault="006B144C">
          <w:pPr>
            <w:pStyle w:val="31"/>
            <w:tabs>
              <w:tab w:val="left" w:pos="1470"/>
              <w:tab w:val="right" w:leader="dot" w:pos="10054"/>
            </w:tabs>
            <w:rPr>
              <w:rFonts w:asciiTheme="minorHAnsi" w:eastAsiaTheme="minorEastAsia" w:hAnsiTheme="minorHAnsi" w:cstheme="minorBidi"/>
              <w:noProof/>
              <w:szCs w:val="22"/>
            </w:rPr>
          </w:pPr>
          <w:hyperlink w:anchor="_Toc410637026" w:history="1">
            <w:r w:rsidR="00847EAF" w:rsidRPr="00FC64E1">
              <w:rPr>
                <w:rStyle w:val="a6"/>
                <w:rFonts w:ascii="AR P丸ゴシック体M" w:eastAsia="AR P丸ゴシック体M" w:hint="eastAsia"/>
                <w:noProof/>
                <w:spacing w:val="128"/>
                <w:kern w:val="0"/>
                <w:fitText w:val="720" w:id="839670536"/>
              </w:rPr>
              <w:t>５－</w:t>
            </w:r>
            <w:r w:rsidR="00847EAF" w:rsidRPr="00FC64E1">
              <w:rPr>
                <w:rStyle w:val="a6"/>
                <w:rFonts w:ascii="AR P丸ゴシック体M" w:eastAsia="AR P丸ゴシック体M" w:hint="eastAsia"/>
                <w:noProof/>
                <w:spacing w:val="2"/>
                <w:kern w:val="0"/>
                <w:fitText w:val="720" w:id="839670536"/>
              </w:rPr>
              <w:t>２</w:t>
            </w:r>
            <w:r w:rsidR="00847EAF">
              <w:rPr>
                <w:rFonts w:asciiTheme="minorHAnsi" w:eastAsiaTheme="minorEastAsia" w:hAnsiTheme="minorHAnsi" w:cstheme="minorBidi"/>
                <w:noProof/>
                <w:szCs w:val="22"/>
              </w:rPr>
              <w:tab/>
            </w:r>
            <w:r w:rsidR="00847EAF" w:rsidRPr="00FC64E1">
              <w:rPr>
                <w:rStyle w:val="a6"/>
                <w:rFonts w:ascii="AR P丸ゴシック体M" w:eastAsia="AR P丸ゴシック体M" w:hint="eastAsia"/>
                <w:noProof/>
              </w:rPr>
              <w:t>厚生労働大臣及び医薬品製造販売業者への報告</w:t>
            </w:r>
            <w:r w:rsidR="00847EAF">
              <w:rPr>
                <w:noProof/>
                <w:webHidden/>
              </w:rPr>
              <w:tab/>
            </w:r>
            <w:r w:rsidR="00847EAF">
              <w:rPr>
                <w:noProof/>
                <w:webHidden/>
              </w:rPr>
              <w:fldChar w:fldCharType="begin"/>
            </w:r>
            <w:r w:rsidR="00847EAF">
              <w:rPr>
                <w:noProof/>
                <w:webHidden/>
              </w:rPr>
              <w:instrText xml:space="preserve"> PAGEREF _Toc410637026 \h </w:instrText>
            </w:r>
            <w:r w:rsidR="00847EAF">
              <w:rPr>
                <w:noProof/>
                <w:webHidden/>
              </w:rPr>
            </w:r>
            <w:r w:rsidR="00847EAF">
              <w:rPr>
                <w:noProof/>
                <w:webHidden/>
              </w:rPr>
              <w:fldChar w:fldCharType="separate"/>
            </w:r>
            <w:r w:rsidR="00847EAF">
              <w:rPr>
                <w:noProof/>
                <w:webHidden/>
              </w:rPr>
              <w:t>6</w:t>
            </w:r>
            <w:r w:rsidR="00847EAF">
              <w:rPr>
                <w:noProof/>
                <w:webHidden/>
              </w:rPr>
              <w:fldChar w:fldCharType="end"/>
            </w:r>
          </w:hyperlink>
        </w:p>
        <w:p w:rsidR="00847EAF" w:rsidRDefault="006B144C">
          <w:pPr>
            <w:pStyle w:val="21"/>
            <w:tabs>
              <w:tab w:val="right" w:leader="dot" w:pos="10054"/>
            </w:tabs>
            <w:rPr>
              <w:rFonts w:asciiTheme="minorHAnsi" w:eastAsiaTheme="minorEastAsia" w:hAnsiTheme="minorHAnsi" w:cstheme="minorBidi"/>
              <w:noProof/>
              <w:szCs w:val="22"/>
            </w:rPr>
          </w:pPr>
          <w:hyperlink w:anchor="_Toc410637027" w:history="1">
            <w:r w:rsidR="00847EAF" w:rsidRPr="00FC64E1">
              <w:rPr>
                <w:rStyle w:val="a6"/>
                <w:rFonts w:ascii="AR P丸ゴシック体M" w:eastAsia="AR P丸ゴシック体M" w:hint="eastAsia"/>
                <w:noProof/>
              </w:rPr>
              <w:t>６　患者からの相談への対応</w:t>
            </w:r>
            <w:r w:rsidR="00847EAF">
              <w:rPr>
                <w:noProof/>
                <w:webHidden/>
              </w:rPr>
              <w:tab/>
            </w:r>
            <w:r w:rsidR="00847EAF">
              <w:rPr>
                <w:noProof/>
                <w:webHidden/>
              </w:rPr>
              <w:fldChar w:fldCharType="begin"/>
            </w:r>
            <w:r w:rsidR="00847EAF">
              <w:rPr>
                <w:noProof/>
                <w:webHidden/>
              </w:rPr>
              <w:instrText xml:space="preserve"> PAGEREF _Toc410637027 \h </w:instrText>
            </w:r>
            <w:r w:rsidR="00847EAF">
              <w:rPr>
                <w:noProof/>
                <w:webHidden/>
              </w:rPr>
            </w:r>
            <w:r w:rsidR="00847EAF">
              <w:rPr>
                <w:noProof/>
                <w:webHidden/>
              </w:rPr>
              <w:fldChar w:fldCharType="separate"/>
            </w:r>
            <w:r w:rsidR="00847EAF">
              <w:rPr>
                <w:noProof/>
                <w:webHidden/>
              </w:rPr>
              <w:t>6</w:t>
            </w:r>
            <w:r w:rsidR="00847EAF">
              <w:rPr>
                <w:noProof/>
                <w:webHidden/>
              </w:rPr>
              <w:fldChar w:fldCharType="end"/>
            </w:r>
          </w:hyperlink>
        </w:p>
        <w:p w:rsidR="00847EAF" w:rsidRDefault="006B144C">
          <w:pPr>
            <w:pStyle w:val="21"/>
            <w:tabs>
              <w:tab w:val="right" w:leader="dot" w:pos="10054"/>
            </w:tabs>
            <w:rPr>
              <w:rFonts w:asciiTheme="minorHAnsi" w:eastAsiaTheme="minorEastAsia" w:hAnsiTheme="minorHAnsi" w:cstheme="minorBidi"/>
              <w:noProof/>
              <w:szCs w:val="22"/>
            </w:rPr>
          </w:pPr>
          <w:hyperlink w:anchor="_Toc410637028" w:history="1">
            <w:r w:rsidR="00847EAF" w:rsidRPr="00FC64E1">
              <w:rPr>
                <w:rStyle w:val="a6"/>
                <w:rFonts w:ascii="AR P丸ゴシック体M" w:eastAsia="AR P丸ゴシック体M" w:hint="eastAsia"/>
                <w:noProof/>
              </w:rPr>
              <w:t>７　従業者に対する研修の実施</w:t>
            </w:r>
            <w:r w:rsidR="00847EAF">
              <w:rPr>
                <w:noProof/>
                <w:webHidden/>
              </w:rPr>
              <w:tab/>
            </w:r>
            <w:r w:rsidR="00847EAF">
              <w:rPr>
                <w:noProof/>
                <w:webHidden/>
              </w:rPr>
              <w:fldChar w:fldCharType="begin"/>
            </w:r>
            <w:r w:rsidR="00847EAF">
              <w:rPr>
                <w:noProof/>
                <w:webHidden/>
              </w:rPr>
              <w:instrText xml:space="preserve"> PAGEREF _Toc410637028 \h </w:instrText>
            </w:r>
            <w:r w:rsidR="00847EAF">
              <w:rPr>
                <w:noProof/>
                <w:webHidden/>
              </w:rPr>
            </w:r>
            <w:r w:rsidR="00847EAF">
              <w:rPr>
                <w:noProof/>
                <w:webHidden/>
              </w:rPr>
              <w:fldChar w:fldCharType="separate"/>
            </w:r>
            <w:r w:rsidR="00847EAF">
              <w:rPr>
                <w:noProof/>
                <w:webHidden/>
              </w:rPr>
              <w:t>6</w:t>
            </w:r>
            <w:r w:rsidR="00847EAF">
              <w:rPr>
                <w:noProof/>
                <w:webHidden/>
              </w:rPr>
              <w:fldChar w:fldCharType="end"/>
            </w:r>
          </w:hyperlink>
        </w:p>
        <w:p w:rsidR="00847EAF" w:rsidRDefault="006B144C">
          <w:pPr>
            <w:pStyle w:val="31"/>
            <w:tabs>
              <w:tab w:val="left" w:pos="1470"/>
              <w:tab w:val="right" w:leader="dot" w:pos="10054"/>
            </w:tabs>
            <w:rPr>
              <w:rFonts w:asciiTheme="minorHAnsi" w:eastAsiaTheme="minorEastAsia" w:hAnsiTheme="minorHAnsi" w:cstheme="minorBidi"/>
              <w:noProof/>
              <w:szCs w:val="22"/>
            </w:rPr>
          </w:pPr>
          <w:hyperlink w:anchor="_Toc410637029" w:history="1">
            <w:r w:rsidR="00847EAF" w:rsidRPr="00FC64E1">
              <w:rPr>
                <w:rStyle w:val="a6"/>
                <w:rFonts w:ascii="AR P丸ゴシック体M" w:eastAsia="AR P丸ゴシック体M"/>
                <w:noProof/>
                <w:spacing w:val="158"/>
                <w:kern w:val="0"/>
                <w:fitText w:val="720" w:id="839670535"/>
              </w:rPr>
              <w:t>7</w:t>
            </w:r>
            <w:r w:rsidR="00847EAF" w:rsidRPr="00FC64E1">
              <w:rPr>
                <w:rStyle w:val="a6"/>
                <w:rFonts w:ascii="AR P丸ゴシック体M" w:eastAsia="AR P丸ゴシック体M" w:hint="eastAsia"/>
                <w:noProof/>
                <w:spacing w:val="158"/>
                <w:kern w:val="0"/>
                <w:fitText w:val="720" w:id="839670535"/>
              </w:rPr>
              <w:t>－</w:t>
            </w:r>
            <w:r w:rsidR="00847EAF" w:rsidRPr="00FC64E1">
              <w:rPr>
                <w:rStyle w:val="a6"/>
                <w:rFonts w:ascii="AR P丸ゴシック体M" w:eastAsia="AR P丸ゴシック体M" w:hint="eastAsia"/>
                <w:noProof/>
                <w:spacing w:val="1"/>
                <w:kern w:val="0"/>
                <w:fitText w:val="720" w:id="839670535"/>
              </w:rPr>
              <w:t>１</w:t>
            </w:r>
            <w:r w:rsidR="00847EAF">
              <w:rPr>
                <w:rFonts w:asciiTheme="minorHAnsi" w:eastAsiaTheme="minorEastAsia" w:hAnsiTheme="minorHAnsi" w:cstheme="minorBidi"/>
                <w:noProof/>
                <w:szCs w:val="22"/>
              </w:rPr>
              <w:tab/>
            </w:r>
            <w:r w:rsidR="00847EAF" w:rsidRPr="00FC64E1">
              <w:rPr>
                <w:rStyle w:val="a6"/>
                <w:rFonts w:ascii="AR P丸ゴシック体M" w:eastAsia="AR P丸ゴシック体M" w:hint="eastAsia"/>
                <w:noProof/>
              </w:rPr>
              <w:t>研修の趣旨</w:t>
            </w:r>
            <w:r w:rsidR="00847EAF">
              <w:rPr>
                <w:noProof/>
                <w:webHidden/>
              </w:rPr>
              <w:tab/>
            </w:r>
            <w:r w:rsidR="00847EAF">
              <w:rPr>
                <w:noProof/>
                <w:webHidden/>
              </w:rPr>
              <w:fldChar w:fldCharType="begin"/>
            </w:r>
            <w:r w:rsidR="00847EAF">
              <w:rPr>
                <w:noProof/>
                <w:webHidden/>
              </w:rPr>
              <w:instrText xml:space="preserve"> PAGEREF _Toc410637029 \h </w:instrText>
            </w:r>
            <w:r w:rsidR="00847EAF">
              <w:rPr>
                <w:noProof/>
                <w:webHidden/>
              </w:rPr>
            </w:r>
            <w:r w:rsidR="00847EAF">
              <w:rPr>
                <w:noProof/>
                <w:webHidden/>
              </w:rPr>
              <w:fldChar w:fldCharType="separate"/>
            </w:r>
            <w:r w:rsidR="00847EAF">
              <w:rPr>
                <w:noProof/>
                <w:webHidden/>
              </w:rPr>
              <w:t>6</w:t>
            </w:r>
            <w:r w:rsidR="00847EAF">
              <w:rPr>
                <w:noProof/>
                <w:webHidden/>
              </w:rPr>
              <w:fldChar w:fldCharType="end"/>
            </w:r>
          </w:hyperlink>
        </w:p>
        <w:p w:rsidR="00847EAF" w:rsidRDefault="006B144C">
          <w:pPr>
            <w:pStyle w:val="31"/>
            <w:tabs>
              <w:tab w:val="left" w:pos="1470"/>
              <w:tab w:val="right" w:leader="dot" w:pos="10054"/>
            </w:tabs>
            <w:rPr>
              <w:rFonts w:asciiTheme="minorHAnsi" w:eastAsiaTheme="minorEastAsia" w:hAnsiTheme="minorHAnsi" w:cstheme="minorBidi"/>
              <w:noProof/>
              <w:szCs w:val="22"/>
            </w:rPr>
          </w:pPr>
          <w:hyperlink w:anchor="_Toc410637030" w:history="1">
            <w:r w:rsidR="00847EAF" w:rsidRPr="00FC64E1">
              <w:rPr>
                <w:rStyle w:val="a6"/>
                <w:rFonts w:ascii="AR P丸ゴシック体M" w:eastAsia="AR P丸ゴシック体M"/>
                <w:noProof/>
                <w:spacing w:val="138"/>
                <w:kern w:val="0"/>
                <w:fitText w:val="720" w:id="839670534"/>
              </w:rPr>
              <w:t>7</w:t>
            </w:r>
            <w:r w:rsidR="00847EAF" w:rsidRPr="00FC64E1">
              <w:rPr>
                <w:rStyle w:val="a6"/>
                <w:rFonts w:ascii="AR P丸ゴシック体M" w:eastAsia="AR P丸ゴシック体M" w:hint="eastAsia"/>
                <w:noProof/>
                <w:spacing w:val="138"/>
                <w:kern w:val="0"/>
                <w:fitText w:val="720" w:id="839670534"/>
              </w:rPr>
              <w:t>－</w:t>
            </w:r>
            <w:r w:rsidR="00847EAF" w:rsidRPr="00FC64E1">
              <w:rPr>
                <w:rStyle w:val="a6"/>
                <w:rFonts w:ascii="AR P丸ゴシック体M" w:eastAsia="AR P丸ゴシック体M" w:hint="eastAsia"/>
                <w:noProof/>
                <w:spacing w:val="2"/>
                <w:kern w:val="0"/>
                <w:fitText w:val="720" w:id="839670534"/>
              </w:rPr>
              <w:t>２</w:t>
            </w:r>
            <w:r w:rsidR="00847EAF">
              <w:rPr>
                <w:rFonts w:asciiTheme="minorHAnsi" w:eastAsiaTheme="minorEastAsia" w:hAnsiTheme="minorHAnsi" w:cstheme="minorBidi"/>
                <w:noProof/>
                <w:szCs w:val="22"/>
              </w:rPr>
              <w:tab/>
            </w:r>
            <w:r w:rsidR="00847EAF" w:rsidRPr="00FC64E1">
              <w:rPr>
                <w:rStyle w:val="a6"/>
                <w:rFonts w:ascii="AR P丸ゴシック体M" w:eastAsia="AR P丸ゴシック体M" w:hint="eastAsia"/>
                <w:noProof/>
              </w:rPr>
              <w:t>研修の実施</w:t>
            </w:r>
            <w:r w:rsidR="00847EAF">
              <w:rPr>
                <w:noProof/>
                <w:webHidden/>
              </w:rPr>
              <w:tab/>
            </w:r>
            <w:r w:rsidR="00847EAF">
              <w:rPr>
                <w:noProof/>
                <w:webHidden/>
              </w:rPr>
              <w:fldChar w:fldCharType="begin"/>
            </w:r>
            <w:r w:rsidR="00847EAF">
              <w:rPr>
                <w:noProof/>
                <w:webHidden/>
              </w:rPr>
              <w:instrText xml:space="preserve"> PAGEREF _Toc410637030 \h </w:instrText>
            </w:r>
            <w:r w:rsidR="00847EAF">
              <w:rPr>
                <w:noProof/>
                <w:webHidden/>
              </w:rPr>
            </w:r>
            <w:r w:rsidR="00847EAF">
              <w:rPr>
                <w:noProof/>
                <w:webHidden/>
              </w:rPr>
              <w:fldChar w:fldCharType="separate"/>
            </w:r>
            <w:r w:rsidR="00847EAF">
              <w:rPr>
                <w:noProof/>
                <w:webHidden/>
              </w:rPr>
              <w:t>6</w:t>
            </w:r>
            <w:r w:rsidR="00847EAF">
              <w:rPr>
                <w:noProof/>
                <w:webHidden/>
              </w:rPr>
              <w:fldChar w:fldCharType="end"/>
            </w:r>
          </w:hyperlink>
        </w:p>
        <w:p w:rsidR="00847EAF" w:rsidRDefault="006B144C">
          <w:pPr>
            <w:pStyle w:val="31"/>
            <w:tabs>
              <w:tab w:val="left" w:pos="1470"/>
              <w:tab w:val="right" w:leader="dot" w:pos="10054"/>
            </w:tabs>
            <w:rPr>
              <w:rFonts w:asciiTheme="minorHAnsi" w:eastAsiaTheme="minorEastAsia" w:hAnsiTheme="minorHAnsi" w:cstheme="minorBidi"/>
              <w:noProof/>
              <w:szCs w:val="22"/>
            </w:rPr>
          </w:pPr>
          <w:hyperlink w:anchor="_Toc410637031" w:history="1">
            <w:r w:rsidR="00847EAF" w:rsidRPr="00FC64E1">
              <w:rPr>
                <w:rStyle w:val="a6"/>
                <w:rFonts w:ascii="AR P丸ゴシック体M" w:eastAsia="AR P丸ゴシック体M"/>
                <w:noProof/>
                <w:spacing w:val="133"/>
                <w:kern w:val="0"/>
                <w:fitText w:val="720" w:id="839670533"/>
              </w:rPr>
              <w:t>7</w:t>
            </w:r>
            <w:r w:rsidR="00847EAF" w:rsidRPr="00FC64E1">
              <w:rPr>
                <w:rStyle w:val="a6"/>
                <w:rFonts w:ascii="AR P丸ゴシック体M" w:eastAsia="AR P丸ゴシック体M" w:hint="eastAsia"/>
                <w:noProof/>
                <w:spacing w:val="133"/>
                <w:kern w:val="0"/>
                <w:fitText w:val="720" w:id="839670533"/>
              </w:rPr>
              <w:t>－</w:t>
            </w:r>
            <w:r w:rsidR="00847EAF" w:rsidRPr="00FC64E1">
              <w:rPr>
                <w:rStyle w:val="a6"/>
                <w:rFonts w:ascii="AR P丸ゴシック体M" w:eastAsia="AR P丸ゴシック体M" w:hint="eastAsia"/>
                <w:noProof/>
                <w:spacing w:val="2"/>
                <w:kern w:val="0"/>
                <w:fitText w:val="720" w:id="839670533"/>
              </w:rPr>
              <w:t>３</w:t>
            </w:r>
            <w:r w:rsidR="00847EAF">
              <w:rPr>
                <w:rFonts w:asciiTheme="minorHAnsi" w:eastAsiaTheme="minorEastAsia" w:hAnsiTheme="minorHAnsi" w:cstheme="minorBidi"/>
                <w:noProof/>
                <w:szCs w:val="22"/>
              </w:rPr>
              <w:tab/>
            </w:r>
            <w:r w:rsidR="00847EAF" w:rsidRPr="00FC64E1">
              <w:rPr>
                <w:rStyle w:val="a6"/>
                <w:rFonts w:ascii="AR P丸ゴシック体M" w:eastAsia="AR P丸ゴシック体M" w:hint="eastAsia"/>
                <w:noProof/>
              </w:rPr>
              <w:t>研修の内容</w:t>
            </w:r>
            <w:r w:rsidR="00847EAF">
              <w:rPr>
                <w:noProof/>
                <w:webHidden/>
              </w:rPr>
              <w:tab/>
            </w:r>
            <w:r w:rsidR="00847EAF">
              <w:rPr>
                <w:noProof/>
                <w:webHidden/>
              </w:rPr>
              <w:fldChar w:fldCharType="begin"/>
            </w:r>
            <w:r w:rsidR="00847EAF">
              <w:rPr>
                <w:noProof/>
                <w:webHidden/>
              </w:rPr>
              <w:instrText xml:space="preserve"> PAGEREF _Toc410637031 \h </w:instrText>
            </w:r>
            <w:r w:rsidR="00847EAF">
              <w:rPr>
                <w:noProof/>
                <w:webHidden/>
              </w:rPr>
            </w:r>
            <w:r w:rsidR="00847EAF">
              <w:rPr>
                <w:noProof/>
                <w:webHidden/>
              </w:rPr>
              <w:fldChar w:fldCharType="separate"/>
            </w:r>
            <w:r w:rsidR="00847EAF">
              <w:rPr>
                <w:noProof/>
                <w:webHidden/>
              </w:rPr>
              <w:t>7</w:t>
            </w:r>
            <w:r w:rsidR="00847EAF">
              <w:rPr>
                <w:noProof/>
                <w:webHidden/>
              </w:rPr>
              <w:fldChar w:fldCharType="end"/>
            </w:r>
          </w:hyperlink>
        </w:p>
        <w:p w:rsidR="00847EAF" w:rsidRDefault="006B144C">
          <w:pPr>
            <w:pStyle w:val="31"/>
            <w:tabs>
              <w:tab w:val="left" w:pos="1470"/>
              <w:tab w:val="right" w:leader="dot" w:pos="10054"/>
            </w:tabs>
            <w:rPr>
              <w:rFonts w:asciiTheme="minorHAnsi" w:eastAsiaTheme="minorEastAsia" w:hAnsiTheme="minorHAnsi" w:cstheme="minorBidi"/>
              <w:noProof/>
              <w:szCs w:val="22"/>
            </w:rPr>
          </w:pPr>
          <w:hyperlink w:anchor="_Toc410637032" w:history="1">
            <w:r w:rsidR="00847EAF" w:rsidRPr="00FC64E1">
              <w:rPr>
                <w:rStyle w:val="a6"/>
                <w:rFonts w:ascii="AR P丸ゴシック体M" w:eastAsia="AR P丸ゴシック体M" w:hint="eastAsia"/>
                <w:noProof/>
                <w:spacing w:val="128"/>
                <w:kern w:val="0"/>
                <w:fitText w:val="720" w:id="839670532"/>
              </w:rPr>
              <w:t>７－</w:t>
            </w:r>
            <w:r w:rsidR="00847EAF" w:rsidRPr="00FC64E1">
              <w:rPr>
                <w:rStyle w:val="a6"/>
                <w:rFonts w:ascii="AR P丸ゴシック体M" w:eastAsia="AR P丸ゴシック体M" w:hint="eastAsia"/>
                <w:noProof/>
                <w:spacing w:val="2"/>
                <w:kern w:val="0"/>
                <w:fitText w:val="720" w:id="839670532"/>
              </w:rPr>
              <w:t>４</w:t>
            </w:r>
            <w:r w:rsidR="00847EAF">
              <w:rPr>
                <w:rFonts w:asciiTheme="minorHAnsi" w:eastAsiaTheme="minorEastAsia" w:hAnsiTheme="minorHAnsi" w:cstheme="minorBidi"/>
                <w:noProof/>
                <w:szCs w:val="22"/>
              </w:rPr>
              <w:tab/>
            </w:r>
            <w:r w:rsidR="00847EAF" w:rsidRPr="00FC64E1">
              <w:rPr>
                <w:rStyle w:val="a6"/>
                <w:rFonts w:ascii="AR P丸ゴシック体M" w:eastAsia="AR P丸ゴシック体M" w:hint="eastAsia"/>
                <w:noProof/>
              </w:rPr>
              <w:t>研修の方法</w:t>
            </w:r>
            <w:r w:rsidR="00847EAF">
              <w:rPr>
                <w:noProof/>
                <w:webHidden/>
              </w:rPr>
              <w:tab/>
            </w:r>
            <w:r w:rsidR="00847EAF">
              <w:rPr>
                <w:noProof/>
                <w:webHidden/>
              </w:rPr>
              <w:fldChar w:fldCharType="begin"/>
            </w:r>
            <w:r w:rsidR="00847EAF">
              <w:rPr>
                <w:noProof/>
                <w:webHidden/>
              </w:rPr>
              <w:instrText xml:space="preserve"> PAGEREF _Toc410637032 \h </w:instrText>
            </w:r>
            <w:r w:rsidR="00847EAF">
              <w:rPr>
                <w:noProof/>
                <w:webHidden/>
              </w:rPr>
            </w:r>
            <w:r w:rsidR="00847EAF">
              <w:rPr>
                <w:noProof/>
                <w:webHidden/>
              </w:rPr>
              <w:fldChar w:fldCharType="separate"/>
            </w:r>
            <w:r w:rsidR="00847EAF">
              <w:rPr>
                <w:noProof/>
                <w:webHidden/>
              </w:rPr>
              <w:t>7</w:t>
            </w:r>
            <w:r w:rsidR="00847EAF">
              <w:rPr>
                <w:noProof/>
                <w:webHidden/>
              </w:rPr>
              <w:fldChar w:fldCharType="end"/>
            </w:r>
          </w:hyperlink>
        </w:p>
        <w:p w:rsidR="00847EAF" w:rsidRDefault="006B144C">
          <w:pPr>
            <w:pStyle w:val="31"/>
            <w:tabs>
              <w:tab w:val="left" w:pos="1470"/>
              <w:tab w:val="right" w:leader="dot" w:pos="10054"/>
            </w:tabs>
            <w:rPr>
              <w:rFonts w:asciiTheme="minorHAnsi" w:eastAsiaTheme="minorEastAsia" w:hAnsiTheme="minorHAnsi" w:cstheme="minorBidi"/>
              <w:noProof/>
              <w:szCs w:val="22"/>
            </w:rPr>
          </w:pPr>
          <w:hyperlink w:anchor="_Toc410637033" w:history="1">
            <w:r w:rsidR="00847EAF" w:rsidRPr="00FC64E1">
              <w:rPr>
                <w:rStyle w:val="a6"/>
                <w:rFonts w:ascii="AR P丸ゴシック体M" w:eastAsia="AR P丸ゴシック体M" w:hint="eastAsia"/>
                <w:noProof/>
                <w:spacing w:val="130"/>
                <w:kern w:val="0"/>
                <w:fitText w:val="720" w:id="839670531"/>
              </w:rPr>
              <w:t>７－</w:t>
            </w:r>
            <w:r w:rsidR="00847EAF" w:rsidRPr="00FC64E1">
              <w:rPr>
                <w:rStyle w:val="a6"/>
                <w:rFonts w:ascii="AR P丸ゴシック体M" w:eastAsia="AR P丸ゴシック体M" w:hint="eastAsia"/>
                <w:noProof/>
                <w:spacing w:val="1"/>
                <w:kern w:val="0"/>
                <w:fitText w:val="720" w:id="839670531"/>
              </w:rPr>
              <w:t>５</w:t>
            </w:r>
            <w:r w:rsidR="00847EAF">
              <w:rPr>
                <w:rFonts w:asciiTheme="minorHAnsi" w:eastAsiaTheme="minorEastAsia" w:hAnsiTheme="minorHAnsi" w:cstheme="minorBidi"/>
                <w:noProof/>
                <w:szCs w:val="22"/>
              </w:rPr>
              <w:tab/>
            </w:r>
            <w:r w:rsidR="00847EAF" w:rsidRPr="00FC64E1">
              <w:rPr>
                <w:rStyle w:val="a6"/>
                <w:rFonts w:ascii="AR P丸ゴシック体M" w:eastAsia="AR P丸ゴシック体M" w:hint="eastAsia"/>
                <w:noProof/>
              </w:rPr>
              <w:t>研修の記録</w:t>
            </w:r>
            <w:r w:rsidR="00847EAF">
              <w:rPr>
                <w:noProof/>
                <w:webHidden/>
              </w:rPr>
              <w:tab/>
            </w:r>
            <w:r w:rsidR="00847EAF">
              <w:rPr>
                <w:noProof/>
                <w:webHidden/>
              </w:rPr>
              <w:fldChar w:fldCharType="begin"/>
            </w:r>
            <w:r w:rsidR="00847EAF">
              <w:rPr>
                <w:noProof/>
                <w:webHidden/>
              </w:rPr>
              <w:instrText xml:space="preserve"> PAGEREF _Toc410637033 \h </w:instrText>
            </w:r>
            <w:r w:rsidR="00847EAF">
              <w:rPr>
                <w:noProof/>
                <w:webHidden/>
              </w:rPr>
            </w:r>
            <w:r w:rsidR="00847EAF">
              <w:rPr>
                <w:noProof/>
                <w:webHidden/>
              </w:rPr>
              <w:fldChar w:fldCharType="separate"/>
            </w:r>
            <w:r w:rsidR="00847EAF">
              <w:rPr>
                <w:noProof/>
                <w:webHidden/>
              </w:rPr>
              <w:t>7</w:t>
            </w:r>
            <w:r w:rsidR="00847EAF">
              <w:rPr>
                <w:noProof/>
                <w:webHidden/>
              </w:rPr>
              <w:fldChar w:fldCharType="end"/>
            </w:r>
          </w:hyperlink>
        </w:p>
        <w:p w:rsidR="00847EAF" w:rsidRDefault="006B144C">
          <w:pPr>
            <w:pStyle w:val="21"/>
            <w:tabs>
              <w:tab w:val="right" w:leader="dot" w:pos="10054"/>
            </w:tabs>
            <w:rPr>
              <w:rFonts w:asciiTheme="minorHAnsi" w:eastAsiaTheme="minorEastAsia" w:hAnsiTheme="minorHAnsi" w:cstheme="minorBidi"/>
              <w:noProof/>
              <w:szCs w:val="22"/>
            </w:rPr>
          </w:pPr>
          <w:hyperlink w:anchor="_Toc410637034" w:history="1">
            <w:r w:rsidR="00847EAF" w:rsidRPr="00FC64E1">
              <w:rPr>
                <w:rStyle w:val="a6"/>
                <w:rFonts w:ascii="AR P丸ゴシック体M" w:eastAsia="AR P丸ゴシック体M" w:hint="eastAsia"/>
                <w:noProof/>
              </w:rPr>
              <w:t>８　その他医療の安全確保を目的とした改善のための方策の実施</w:t>
            </w:r>
            <w:r w:rsidR="00847EAF">
              <w:rPr>
                <w:noProof/>
                <w:webHidden/>
              </w:rPr>
              <w:tab/>
            </w:r>
            <w:r w:rsidR="00847EAF">
              <w:rPr>
                <w:noProof/>
                <w:webHidden/>
              </w:rPr>
              <w:fldChar w:fldCharType="begin"/>
            </w:r>
            <w:r w:rsidR="00847EAF">
              <w:rPr>
                <w:noProof/>
                <w:webHidden/>
              </w:rPr>
              <w:instrText xml:space="preserve"> PAGEREF _Toc410637034 \h </w:instrText>
            </w:r>
            <w:r w:rsidR="00847EAF">
              <w:rPr>
                <w:noProof/>
                <w:webHidden/>
              </w:rPr>
            </w:r>
            <w:r w:rsidR="00847EAF">
              <w:rPr>
                <w:noProof/>
                <w:webHidden/>
              </w:rPr>
              <w:fldChar w:fldCharType="separate"/>
            </w:r>
            <w:r w:rsidR="00847EAF">
              <w:rPr>
                <w:noProof/>
                <w:webHidden/>
              </w:rPr>
              <w:t>7</w:t>
            </w:r>
            <w:r w:rsidR="00847EAF">
              <w:rPr>
                <w:noProof/>
                <w:webHidden/>
              </w:rPr>
              <w:fldChar w:fldCharType="end"/>
            </w:r>
          </w:hyperlink>
        </w:p>
        <w:p w:rsidR="00847EAF" w:rsidRDefault="006B144C">
          <w:pPr>
            <w:pStyle w:val="21"/>
            <w:tabs>
              <w:tab w:val="right" w:leader="dot" w:pos="10054"/>
            </w:tabs>
            <w:rPr>
              <w:rFonts w:asciiTheme="minorHAnsi" w:eastAsiaTheme="minorEastAsia" w:hAnsiTheme="minorHAnsi" w:cstheme="minorBidi"/>
              <w:noProof/>
              <w:szCs w:val="22"/>
            </w:rPr>
          </w:pPr>
          <w:hyperlink w:anchor="_Toc410637035" w:history="1">
            <w:r w:rsidR="00847EAF" w:rsidRPr="00FC64E1">
              <w:rPr>
                <w:rStyle w:val="a6"/>
                <w:rFonts w:ascii="AR P丸ゴシック体M" w:eastAsia="AR P丸ゴシック体M" w:hint="eastAsia"/>
                <w:noProof/>
              </w:rPr>
              <w:t>９　本指針の取扱い</w:t>
            </w:r>
            <w:r w:rsidR="00847EAF">
              <w:rPr>
                <w:noProof/>
                <w:webHidden/>
              </w:rPr>
              <w:tab/>
            </w:r>
            <w:r w:rsidR="00847EAF">
              <w:rPr>
                <w:noProof/>
                <w:webHidden/>
              </w:rPr>
              <w:fldChar w:fldCharType="begin"/>
            </w:r>
            <w:r w:rsidR="00847EAF">
              <w:rPr>
                <w:noProof/>
                <w:webHidden/>
              </w:rPr>
              <w:instrText xml:space="preserve"> PAGEREF _Toc410637035 \h </w:instrText>
            </w:r>
            <w:r w:rsidR="00847EAF">
              <w:rPr>
                <w:noProof/>
                <w:webHidden/>
              </w:rPr>
            </w:r>
            <w:r w:rsidR="00847EAF">
              <w:rPr>
                <w:noProof/>
                <w:webHidden/>
              </w:rPr>
              <w:fldChar w:fldCharType="separate"/>
            </w:r>
            <w:r w:rsidR="00847EAF">
              <w:rPr>
                <w:noProof/>
                <w:webHidden/>
              </w:rPr>
              <w:t>8</w:t>
            </w:r>
            <w:r w:rsidR="00847EAF">
              <w:rPr>
                <w:noProof/>
                <w:webHidden/>
              </w:rPr>
              <w:fldChar w:fldCharType="end"/>
            </w:r>
          </w:hyperlink>
        </w:p>
        <w:p w:rsidR="00847EAF" w:rsidRDefault="006B144C">
          <w:pPr>
            <w:pStyle w:val="31"/>
            <w:tabs>
              <w:tab w:val="left" w:pos="1470"/>
              <w:tab w:val="right" w:leader="dot" w:pos="10054"/>
            </w:tabs>
            <w:rPr>
              <w:rFonts w:asciiTheme="minorHAnsi" w:eastAsiaTheme="minorEastAsia" w:hAnsiTheme="minorHAnsi" w:cstheme="minorBidi"/>
              <w:noProof/>
              <w:szCs w:val="22"/>
            </w:rPr>
          </w:pPr>
          <w:hyperlink w:anchor="_Toc410637036" w:history="1">
            <w:r w:rsidR="00847EAF" w:rsidRPr="00FC64E1">
              <w:rPr>
                <w:rStyle w:val="a6"/>
                <w:rFonts w:ascii="AR P丸ゴシック体M" w:eastAsia="AR P丸ゴシック体M" w:hint="eastAsia"/>
                <w:noProof/>
                <w:spacing w:val="148"/>
                <w:kern w:val="0"/>
                <w:fitText w:val="720" w:id="839670530"/>
              </w:rPr>
              <w:t>９－</w:t>
            </w:r>
            <w:r w:rsidR="00847EAF" w:rsidRPr="00FC64E1">
              <w:rPr>
                <w:rStyle w:val="a6"/>
                <w:rFonts w:ascii="AR P丸ゴシック体M" w:eastAsia="AR P丸ゴシック体M" w:hint="eastAsia"/>
                <w:noProof/>
                <w:spacing w:val="1"/>
                <w:kern w:val="0"/>
                <w:fitText w:val="720" w:id="839670530"/>
              </w:rPr>
              <w:t>１</w:t>
            </w:r>
            <w:r w:rsidR="00847EAF">
              <w:rPr>
                <w:rFonts w:asciiTheme="minorHAnsi" w:eastAsiaTheme="minorEastAsia" w:hAnsiTheme="minorHAnsi" w:cstheme="minorBidi"/>
                <w:noProof/>
                <w:szCs w:val="22"/>
              </w:rPr>
              <w:tab/>
            </w:r>
            <w:r w:rsidR="00847EAF" w:rsidRPr="00FC64E1">
              <w:rPr>
                <w:rStyle w:val="a6"/>
                <w:rFonts w:ascii="AR P丸ゴシック体M" w:eastAsia="AR P丸ゴシック体M" w:hint="eastAsia"/>
                <w:noProof/>
              </w:rPr>
              <w:t>本指針の対象とする範囲</w:t>
            </w:r>
            <w:r w:rsidR="00847EAF">
              <w:rPr>
                <w:noProof/>
                <w:webHidden/>
              </w:rPr>
              <w:tab/>
            </w:r>
            <w:r w:rsidR="00847EAF">
              <w:rPr>
                <w:noProof/>
                <w:webHidden/>
              </w:rPr>
              <w:fldChar w:fldCharType="begin"/>
            </w:r>
            <w:r w:rsidR="00847EAF">
              <w:rPr>
                <w:noProof/>
                <w:webHidden/>
              </w:rPr>
              <w:instrText xml:space="preserve"> PAGEREF _Toc410637036 \h </w:instrText>
            </w:r>
            <w:r w:rsidR="00847EAF">
              <w:rPr>
                <w:noProof/>
                <w:webHidden/>
              </w:rPr>
            </w:r>
            <w:r w:rsidR="00847EAF">
              <w:rPr>
                <w:noProof/>
                <w:webHidden/>
              </w:rPr>
              <w:fldChar w:fldCharType="separate"/>
            </w:r>
            <w:r w:rsidR="00847EAF">
              <w:rPr>
                <w:noProof/>
                <w:webHidden/>
              </w:rPr>
              <w:t>8</w:t>
            </w:r>
            <w:r w:rsidR="00847EAF">
              <w:rPr>
                <w:noProof/>
                <w:webHidden/>
              </w:rPr>
              <w:fldChar w:fldCharType="end"/>
            </w:r>
          </w:hyperlink>
        </w:p>
        <w:p w:rsidR="00847EAF" w:rsidRDefault="006B144C">
          <w:pPr>
            <w:pStyle w:val="31"/>
            <w:tabs>
              <w:tab w:val="left" w:pos="1470"/>
              <w:tab w:val="right" w:leader="dot" w:pos="10054"/>
            </w:tabs>
            <w:rPr>
              <w:rFonts w:asciiTheme="minorHAnsi" w:eastAsiaTheme="minorEastAsia" w:hAnsiTheme="minorHAnsi" w:cstheme="minorBidi"/>
              <w:noProof/>
              <w:szCs w:val="22"/>
            </w:rPr>
          </w:pPr>
          <w:hyperlink w:anchor="_Toc410637037" w:history="1">
            <w:r w:rsidR="00847EAF" w:rsidRPr="00FC64E1">
              <w:rPr>
                <w:rStyle w:val="a6"/>
                <w:rFonts w:ascii="AR P丸ゴシック体M" w:eastAsia="AR P丸ゴシック体M" w:hint="eastAsia"/>
                <w:noProof/>
                <w:spacing w:val="128"/>
                <w:kern w:val="0"/>
                <w:fitText w:val="720" w:id="839670529"/>
              </w:rPr>
              <w:t>９－</w:t>
            </w:r>
            <w:r w:rsidR="00847EAF" w:rsidRPr="00FC64E1">
              <w:rPr>
                <w:rStyle w:val="a6"/>
                <w:rFonts w:ascii="AR P丸ゴシック体M" w:eastAsia="AR P丸ゴシック体M" w:hint="eastAsia"/>
                <w:noProof/>
                <w:spacing w:val="2"/>
                <w:kern w:val="0"/>
                <w:fitText w:val="720" w:id="839670529"/>
              </w:rPr>
              <w:t>２</w:t>
            </w:r>
            <w:r w:rsidR="00847EAF">
              <w:rPr>
                <w:rFonts w:asciiTheme="minorHAnsi" w:eastAsiaTheme="minorEastAsia" w:hAnsiTheme="minorHAnsi" w:cstheme="minorBidi"/>
                <w:noProof/>
                <w:szCs w:val="22"/>
              </w:rPr>
              <w:tab/>
            </w:r>
            <w:r w:rsidR="00847EAF" w:rsidRPr="00FC64E1">
              <w:rPr>
                <w:rStyle w:val="a6"/>
                <w:rFonts w:ascii="AR P丸ゴシック体M" w:eastAsia="AR P丸ゴシック体M" w:hint="eastAsia"/>
                <w:noProof/>
              </w:rPr>
              <w:t>本指針の改定</w:t>
            </w:r>
            <w:r w:rsidR="00847EAF">
              <w:rPr>
                <w:noProof/>
                <w:webHidden/>
              </w:rPr>
              <w:tab/>
            </w:r>
            <w:r w:rsidR="00847EAF">
              <w:rPr>
                <w:noProof/>
                <w:webHidden/>
              </w:rPr>
              <w:fldChar w:fldCharType="begin"/>
            </w:r>
            <w:r w:rsidR="00847EAF">
              <w:rPr>
                <w:noProof/>
                <w:webHidden/>
              </w:rPr>
              <w:instrText xml:space="preserve"> PAGEREF _Toc410637037 \h </w:instrText>
            </w:r>
            <w:r w:rsidR="00847EAF">
              <w:rPr>
                <w:noProof/>
                <w:webHidden/>
              </w:rPr>
            </w:r>
            <w:r w:rsidR="00847EAF">
              <w:rPr>
                <w:noProof/>
                <w:webHidden/>
              </w:rPr>
              <w:fldChar w:fldCharType="separate"/>
            </w:r>
            <w:r w:rsidR="00847EAF">
              <w:rPr>
                <w:noProof/>
                <w:webHidden/>
              </w:rPr>
              <w:t>8</w:t>
            </w:r>
            <w:r w:rsidR="00847EAF">
              <w:rPr>
                <w:noProof/>
                <w:webHidden/>
              </w:rPr>
              <w:fldChar w:fldCharType="end"/>
            </w:r>
          </w:hyperlink>
        </w:p>
        <w:p w:rsidR="00847EAF" w:rsidRDefault="006B144C">
          <w:pPr>
            <w:pStyle w:val="31"/>
            <w:tabs>
              <w:tab w:val="left" w:pos="1470"/>
              <w:tab w:val="right" w:leader="dot" w:pos="10054"/>
            </w:tabs>
            <w:rPr>
              <w:rFonts w:asciiTheme="minorHAnsi" w:eastAsiaTheme="minorEastAsia" w:hAnsiTheme="minorHAnsi" w:cstheme="minorBidi"/>
              <w:noProof/>
              <w:szCs w:val="22"/>
            </w:rPr>
          </w:pPr>
          <w:hyperlink w:anchor="_Toc410637038" w:history="1">
            <w:r w:rsidR="00847EAF" w:rsidRPr="00FC64E1">
              <w:rPr>
                <w:rStyle w:val="a6"/>
                <w:rFonts w:ascii="AR P丸ゴシック体M" w:eastAsia="AR P丸ゴシック体M" w:hint="eastAsia"/>
                <w:noProof/>
                <w:spacing w:val="123"/>
                <w:kern w:val="0"/>
                <w:fitText w:val="720" w:id="839670528"/>
              </w:rPr>
              <w:t>９－</w:t>
            </w:r>
            <w:r w:rsidR="00847EAF" w:rsidRPr="00FC64E1">
              <w:rPr>
                <w:rStyle w:val="a6"/>
                <w:rFonts w:ascii="AR P丸ゴシック体M" w:eastAsia="AR P丸ゴシック体M" w:hint="eastAsia"/>
                <w:noProof/>
                <w:spacing w:val="2"/>
                <w:kern w:val="0"/>
                <w:fitText w:val="720" w:id="839670528"/>
              </w:rPr>
              <w:t>３</w:t>
            </w:r>
            <w:r w:rsidR="00847EAF">
              <w:rPr>
                <w:rFonts w:asciiTheme="minorHAnsi" w:eastAsiaTheme="minorEastAsia" w:hAnsiTheme="minorHAnsi" w:cstheme="minorBidi"/>
                <w:noProof/>
                <w:szCs w:val="22"/>
              </w:rPr>
              <w:tab/>
            </w:r>
            <w:r w:rsidR="00847EAF" w:rsidRPr="00FC64E1">
              <w:rPr>
                <w:rStyle w:val="a6"/>
                <w:rFonts w:ascii="AR P丸ゴシック体M" w:eastAsia="AR P丸ゴシック体M" w:hint="eastAsia"/>
                <w:noProof/>
              </w:rPr>
              <w:t>本指針の閲覧</w:t>
            </w:r>
            <w:r w:rsidR="00847EAF">
              <w:rPr>
                <w:noProof/>
                <w:webHidden/>
              </w:rPr>
              <w:tab/>
            </w:r>
            <w:r w:rsidR="00847EAF">
              <w:rPr>
                <w:noProof/>
                <w:webHidden/>
              </w:rPr>
              <w:fldChar w:fldCharType="begin"/>
            </w:r>
            <w:r w:rsidR="00847EAF">
              <w:rPr>
                <w:noProof/>
                <w:webHidden/>
              </w:rPr>
              <w:instrText xml:space="preserve"> PAGEREF _Toc410637038 \h </w:instrText>
            </w:r>
            <w:r w:rsidR="00847EAF">
              <w:rPr>
                <w:noProof/>
                <w:webHidden/>
              </w:rPr>
            </w:r>
            <w:r w:rsidR="00847EAF">
              <w:rPr>
                <w:noProof/>
                <w:webHidden/>
              </w:rPr>
              <w:fldChar w:fldCharType="separate"/>
            </w:r>
            <w:r w:rsidR="00847EAF">
              <w:rPr>
                <w:noProof/>
                <w:webHidden/>
              </w:rPr>
              <w:t>8</w:t>
            </w:r>
            <w:r w:rsidR="00847EAF">
              <w:rPr>
                <w:noProof/>
                <w:webHidden/>
              </w:rPr>
              <w:fldChar w:fldCharType="end"/>
            </w:r>
          </w:hyperlink>
        </w:p>
        <w:p w:rsidR="00847EAF" w:rsidRDefault="006B144C">
          <w:pPr>
            <w:pStyle w:val="21"/>
            <w:tabs>
              <w:tab w:val="right" w:leader="dot" w:pos="10054"/>
            </w:tabs>
            <w:rPr>
              <w:rFonts w:asciiTheme="minorHAnsi" w:eastAsiaTheme="minorEastAsia" w:hAnsiTheme="minorHAnsi" w:cstheme="minorBidi"/>
              <w:noProof/>
              <w:szCs w:val="22"/>
            </w:rPr>
          </w:pPr>
          <w:hyperlink w:anchor="_Toc410637039" w:history="1">
            <w:r w:rsidR="00847EAF" w:rsidRPr="00FC64E1">
              <w:rPr>
                <w:rStyle w:val="a6"/>
                <w:rFonts w:ascii="AR P丸ゴシック体M" w:eastAsia="AR P丸ゴシック体M" w:hint="eastAsia"/>
                <w:b/>
                <w:noProof/>
              </w:rPr>
              <w:t>資料編</w:t>
            </w:r>
            <w:r w:rsidR="00847EAF">
              <w:rPr>
                <w:noProof/>
                <w:webHidden/>
              </w:rPr>
              <w:tab/>
            </w:r>
            <w:r w:rsidR="00847EAF">
              <w:rPr>
                <w:noProof/>
                <w:webHidden/>
              </w:rPr>
              <w:fldChar w:fldCharType="begin"/>
            </w:r>
            <w:r w:rsidR="00847EAF">
              <w:rPr>
                <w:noProof/>
                <w:webHidden/>
              </w:rPr>
              <w:instrText xml:space="preserve"> PAGEREF _Toc410637039 \h </w:instrText>
            </w:r>
            <w:r w:rsidR="00847EAF">
              <w:rPr>
                <w:noProof/>
                <w:webHidden/>
              </w:rPr>
            </w:r>
            <w:r w:rsidR="00847EAF">
              <w:rPr>
                <w:noProof/>
                <w:webHidden/>
              </w:rPr>
              <w:fldChar w:fldCharType="separate"/>
            </w:r>
            <w:r w:rsidR="00847EAF">
              <w:rPr>
                <w:noProof/>
                <w:webHidden/>
              </w:rPr>
              <w:t>8</w:t>
            </w:r>
            <w:r w:rsidR="00847EAF">
              <w:rPr>
                <w:noProof/>
                <w:webHidden/>
              </w:rPr>
              <w:fldChar w:fldCharType="end"/>
            </w:r>
          </w:hyperlink>
        </w:p>
        <w:p w:rsidR="001A4F2C" w:rsidRPr="001A4F2C" w:rsidRDefault="001A4F2C">
          <w:pPr>
            <w:rPr>
              <w:rFonts w:ascii="AR P丸ゴシック体M" w:eastAsia="AR P丸ゴシック体M"/>
            </w:rPr>
          </w:pPr>
          <w:r w:rsidRPr="001A4F2C">
            <w:rPr>
              <w:rFonts w:ascii="AR P丸ゴシック体M" w:eastAsia="AR P丸ゴシック体M" w:hint="eastAsia"/>
              <w:b/>
              <w:bCs/>
              <w:lang w:val="ja-JP"/>
            </w:rPr>
            <w:fldChar w:fldCharType="end"/>
          </w:r>
        </w:p>
      </w:sdtContent>
    </w:sdt>
    <w:p w:rsidR="001A4F2C" w:rsidRPr="001A4F2C" w:rsidRDefault="001A4F2C">
      <w:pPr>
        <w:widowControl/>
        <w:jc w:val="left"/>
        <w:rPr>
          <w:rFonts w:ascii="AR P丸ゴシック体M" w:eastAsia="AR P丸ゴシック体M"/>
          <w:b/>
          <w:sz w:val="40"/>
          <w:szCs w:val="40"/>
        </w:rPr>
      </w:pPr>
      <w:r w:rsidRPr="001A4F2C">
        <w:rPr>
          <w:rFonts w:ascii="AR P丸ゴシック体M" w:eastAsia="AR P丸ゴシック体M" w:hint="eastAsia"/>
          <w:b/>
          <w:sz w:val="40"/>
          <w:szCs w:val="40"/>
        </w:rPr>
        <w:br w:type="page"/>
      </w:r>
    </w:p>
    <w:p w:rsidR="00A43B56" w:rsidRPr="001A4F2C" w:rsidRDefault="0087279D" w:rsidP="00EE7176">
      <w:pPr>
        <w:widowControl/>
        <w:jc w:val="left"/>
        <w:rPr>
          <w:rFonts w:ascii="AR P丸ゴシック体M" w:eastAsia="AR P丸ゴシック体M" w:hAnsiTheme="minorHAnsi"/>
          <w:b/>
          <w:sz w:val="40"/>
          <w:szCs w:val="40"/>
        </w:rPr>
      </w:pPr>
      <w:r w:rsidRPr="001A4F2C">
        <w:rPr>
          <w:rFonts w:ascii="AR P丸ゴシック体M" w:eastAsia="AR P丸ゴシック体M" w:hint="eastAsia"/>
          <w:b/>
          <w:sz w:val="28"/>
          <w:szCs w:val="28"/>
        </w:rPr>
        <w:lastRenderedPageBreak/>
        <w:t>調剤の業務に係る医療の安全を確保するための指針</w:t>
      </w:r>
    </w:p>
    <w:p w:rsidR="00A43B56" w:rsidRPr="001A4F2C" w:rsidRDefault="00A43B56" w:rsidP="00AF36BA">
      <w:pPr>
        <w:spacing w:line="400" w:lineRule="exact"/>
        <w:contextualSpacing/>
        <w:mirrorIndents/>
        <w:rPr>
          <w:rFonts w:ascii="AR P丸ゴシック体M" w:eastAsia="AR P丸ゴシック体M"/>
          <w:b/>
          <w:sz w:val="24"/>
        </w:rPr>
      </w:pPr>
    </w:p>
    <w:p w:rsidR="00A43B56" w:rsidRPr="001A4F2C" w:rsidRDefault="00A43B56" w:rsidP="00C94E4E">
      <w:pPr>
        <w:pStyle w:val="ad"/>
        <w:rPr>
          <w:rFonts w:ascii="AR P丸ゴシック体M" w:eastAsia="AR P丸ゴシック体M"/>
        </w:rPr>
      </w:pPr>
      <w:bookmarkStart w:id="25" w:name="_Toc410637010"/>
      <w:r w:rsidRPr="001A4F2C">
        <w:rPr>
          <w:rFonts w:ascii="AR P丸ゴシック体M" w:eastAsia="AR P丸ゴシック体M" w:hint="eastAsia"/>
        </w:rPr>
        <w:t>１　総則</w:t>
      </w:r>
      <w:bookmarkEnd w:id="25"/>
    </w:p>
    <w:p w:rsidR="00A43B56" w:rsidRPr="001A4F2C" w:rsidRDefault="00A43B56" w:rsidP="00C94E4E">
      <w:pPr>
        <w:pStyle w:val="af"/>
        <w:rPr>
          <w:rFonts w:ascii="AR P丸ゴシック体M" w:eastAsia="AR P丸ゴシック体M"/>
        </w:rPr>
      </w:pPr>
      <w:bookmarkStart w:id="26" w:name="_Toc410637011"/>
      <w:r w:rsidRPr="00903000">
        <w:rPr>
          <w:rFonts w:ascii="AR P丸ゴシック体M" w:eastAsia="AR P丸ゴシック体M" w:hint="eastAsia"/>
          <w:spacing w:val="145"/>
          <w:kern w:val="0"/>
          <w:fitText w:val="720" w:id="839670530"/>
        </w:rPr>
        <w:t>1－</w:t>
      </w:r>
      <w:r w:rsidR="00F96F32" w:rsidRPr="00903000">
        <w:rPr>
          <w:rFonts w:ascii="AR P丸ゴシック体M" w:eastAsia="AR P丸ゴシック体M" w:hint="eastAsia"/>
          <w:spacing w:val="2"/>
          <w:kern w:val="0"/>
          <w:fitText w:val="720" w:id="839670530"/>
        </w:rPr>
        <w:t>１</w:t>
      </w:r>
      <w:r w:rsidR="00273FE0">
        <w:rPr>
          <w:rFonts w:ascii="AR P丸ゴシック体M" w:eastAsia="AR P丸ゴシック体M" w:hint="eastAsia"/>
        </w:rPr>
        <w:tab/>
      </w:r>
      <w:r w:rsidRPr="001A4F2C">
        <w:rPr>
          <w:rFonts w:ascii="AR P丸ゴシック体M" w:eastAsia="AR P丸ゴシック体M" w:hint="eastAsia"/>
        </w:rPr>
        <w:t>基本理念</w:t>
      </w:r>
      <w:bookmarkEnd w:id="26"/>
    </w:p>
    <w:p w:rsidR="00A43B56" w:rsidRPr="00847EAF" w:rsidRDefault="00A43B56" w:rsidP="004A477D">
      <w:pPr>
        <w:pStyle w:val="af4"/>
        <w:numPr>
          <w:ilvl w:val="0"/>
          <w:numId w:val="6"/>
        </w:numPr>
        <w:spacing w:line="400" w:lineRule="exact"/>
        <w:ind w:leftChars="0"/>
        <w:rPr>
          <w:rFonts w:ascii="AR P丸ゴシック体M" w:eastAsia="AR P丸ゴシック体M"/>
          <w:sz w:val="23"/>
          <w:szCs w:val="23"/>
        </w:rPr>
      </w:pPr>
      <w:r w:rsidRPr="00847EAF">
        <w:rPr>
          <w:rFonts w:ascii="AR P丸ゴシック体M" w:eastAsia="AR P丸ゴシック体M" w:hint="eastAsia"/>
          <w:sz w:val="23"/>
          <w:szCs w:val="23"/>
        </w:rPr>
        <w:t>当薬局は、地域における医薬品の供給拠点として、また、地域医療を担う医療提供施設として、地域住民の皆様の安全・安心な薬物療法に貢献する。</w:t>
      </w:r>
    </w:p>
    <w:p w:rsidR="00A43B56" w:rsidRPr="00847EAF" w:rsidRDefault="00A43B56" w:rsidP="004A477D">
      <w:pPr>
        <w:pStyle w:val="af4"/>
        <w:numPr>
          <w:ilvl w:val="0"/>
          <w:numId w:val="6"/>
        </w:numPr>
        <w:spacing w:line="400" w:lineRule="exact"/>
        <w:ind w:leftChars="0"/>
        <w:rPr>
          <w:rFonts w:ascii="AR P丸ゴシック体M" w:eastAsia="AR P丸ゴシック体M"/>
          <w:sz w:val="23"/>
          <w:szCs w:val="23"/>
        </w:rPr>
      </w:pPr>
      <w:r w:rsidRPr="00847EAF">
        <w:rPr>
          <w:rFonts w:ascii="AR P丸ゴシック体M" w:eastAsia="AR P丸ゴシック体M" w:hint="eastAsia"/>
          <w:sz w:val="23"/>
          <w:szCs w:val="23"/>
        </w:rPr>
        <w:t>当薬局では、個々の職員が研修等を通じて医療安全に対する意識を高めるとともに、組織的に事故防止の徹底に取り組む。</w:t>
      </w:r>
    </w:p>
    <w:p w:rsidR="00A43B56" w:rsidRPr="00847EAF" w:rsidRDefault="00A43B56" w:rsidP="004A477D">
      <w:pPr>
        <w:pStyle w:val="af4"/>
        <w:numPr>
          <w:ilvl w:val="0"/>
          <w:numId w:val="6"/>
        </w:numPr>
        <w:spacing w:line="400" w:lineRule="exact"/>
        <w:ind w:leftChars="0"/>
        <w:rPr>
          <w:rFonts w:ascii="AR P丸ゴシック体M" w:eastAsia="AR P丸ゴシック体M"/>
          <w:sz w:val="23"/>
          <w:szCs w:val="23"/>
        </w:rPr>
      </w:pPr>
      <w:r w:rsidRPr="00847EAF">
        <w:rPr>
          <w:rFonts w:ascii="AR P丸ゴシック体M" w:eastAsia="AR P丸ゴシック体M" w:hint="eastAsia"/>
          <w:sz w:val="23"/>
          <w:szCs w:val="23"/>
        </w:rPr>
        <w:t>何らかの事故等が発生した場合には、患者や個人情報の取扱いに配慮した上でその家族に十分な情報を速やかに提供するとともに、事実関係を調査し、原因の究明や再発防止策を行う。</w:t>
      </w:r>
    </w:p>
    <w:p w:rsidR="00A43B56" w:rsidRPr="00847EAF" w:rsidRDefault="00A43B56" w:rsidP="004A477D">
      <w:pPr>
        <w:pStyle w:val="af4"/>
        <w:numPr>
          <w:ilvl w:val="0"/>
          <w:numId w:val="6"/>
        </w:numPr>
        <w:spacing w:line="400" w:lineRule="exact"/>
        <w:ind w:leftChars="0"/>
        <w:rPr>
          <w:rFonts w:ascii="AR P丸ゴシック体M" w:eastAsia="AR P丸ゴシック体M"/>
          <w:sz w:val="23"/>
          <w:szCs w:val="23"/>
        </w:rPr>
      </w:pPr>
      <w:r w:rsidRPr="00847EAF">
        <w:rPr>
          <w:rFonts w:ascii="AR P丸ゴシック体M" w:eastAsia="AR P丸ゴシック体M" w:hint="eastAsia"/>
          <w:sz w:val="23"/>
          <w:szCs w:val="23"/>
        </w:rPr>
        <w:t>さらに、良質かつ適切な薬局サービスを提供するため、患者をはじめ薬局利用者の相談に丁寧に対応し、十分な説明を行うよう努める。また、患者・薬局利用者と情報の共有を図ることで、相互の信頼関係を築けるよう努力する。</w:t>
      </w:r>
    </w:p>
    <w:p w:rsidR="00A43B56" w:rsidRPr="00847EAF" w:rsidRDefault="00A43B56" w:rsidP="004A477D">
      <w:pPr>
        <w:pStyle w:val="af4"/>
        <w:numPr>
          <w:ilvl w:val="0"/>
          <w:numId w:val="6"/>
        </w:numPr>
        <w:spacing w:line="400" w:lineRule="exact"/>
        <w:ind w:leftChars="0"/>
        <w:rPr>
          <w:rFonts w:ascii="AR P丸ゴシック体M" w:eastAsia="AR P丸ゴシック体M"/>
          <w:sz w:val="23"/>
          <w:szCs w:val="23"/>
        </w:rPr>
      </w:pPr>
      <w:r w:rsidRPr="00847EAF">
        <w:rPr>
          <w:rFonts w:ascii="AR P丸ゴシック体M" w:eastAsia="AR P丸ゴシック体M" w:hint="eastAsia"/>
          <w:sz w:val="23"/>
          <w:szCs w:val="23"/>
        </w:rPr>
        <w:t>以上の取り組みを明確なものとするため、当薬局における医療の安全管理に関し、ここに指針を定める。</w:t>
      </w:r>
    </w:p>
    <w:p w:rsidR="00A43B56" w:rsidRPr="00847EAF" w:rsidRDefault="00A43B56" w:rsidP="004A477D">
      <w:pPr>
        <w:pStyle w:val="af4"/>
        <w:numPr>
          <w:ilvl w:val="0"/>
          <w:numId w:val="6"/>
        </w:numPr>
        <w:spacing w:line="400" w:lineRule="exact"/>
        <w:ind w:leftChars="0"/>
        <w:rPr>
          <w:rFonts w:ascii="AR P丸ゴシック体M" w:eastAsia="AR P丸ゴシック体M"/>
          <w:sz w:val="23"/>
          <w:szCs w:val="23"/>
        </w:rPr>
      </w:pPr>
      <w:r w:rsidRPr="00847EAF">
        <w:rPr>
          <w:rFonts w:ascii="AR P丸ゴシック体M" w:eastAsia="AR P丸ゴシック体M" w:hint="eastAsia"/>
          <w:sz w:val="23"/>
          <w:szCs w:val="23"/>
        </w:rPr>
        <w:t>この安全管理指針は、患者等の求めに応じて閲覧できるものとする。</w:t>
      </w:r>
    </w:p>
    <w:p w:rsidR="00A43B56" w:rsidRPr="001A4F2C" w:rsidRDefault="00A43B56" w:rsidP="00AF36BA">
      <w:pPr>
        <w:spacing w:line="400" w:lineRule="exact"/>
        <w:ind w:leftChars="110" w:left="461" w:hangingChars="100" w:hanging="230"/>
        <w:contextualSpacing/>
        <w:mirrorIndents/>
        <w:rPr>
          <w:rFonts w:ascii="AR P丸ゴシック体M" w:eastAsia="AR P丸ゴシック体M"/>
          <w:sz w:val="23"/>
          <w:szCs w:val="23"/>
        </w:rPr>
      </w:pPr>
    </w:p>
    <w:p w:rsidR="00A43B56" w:rsidRPr="001A4F2C" w:rsidRDefault="00F96F32" w:rsidP="00C94E4E">
      <w:pPr>
        <w:pStyle w:val="af"/>
        <w:rPr>
          <w:rFonts w:ascii="AR P丸ゴシック体M" w:eastAsia="AR P丸ゴシック体M"/>
        </w:rPr>
      </w:pPr>
      <w:bookmarkStart w:id="27" w:name="_Toc410637012"/>
      <w:r w:rsidRPr="00903000">
        <w:rPr>
          <w:rFonts w:ascii="AR P丸ゴシック体M" w:eastAsia="AR P丸ゴシック体M" w:hint="eastAsia"/>
          <w:spacing w:val="123"/>
          <w:kern w:val="0"/>
          <w:fitText w:val="720" w:id="839670529"/>
        </w:rPr>
        <w:t>１</w:t>
      </w:r>
      <w:r w:rsidR="00A43B56" w:rsidRPr="00903000">
        <w:rPr>
          <w:rFonts w:ascii="AR P丸ゴシック体M" w:eastAsia="AR P丸ゴシック体M" w:hint="eastAsia"/>
          <w:spacing w:val="123"/>
          <w:kern w:val="0"/>
          <w:fitText w:val="720" w:id="839670529"/>
        </w:rPr>
        <w:t>－</w:t>
      </w:r>
      <w:r w:rsidRPr="00903000">
        <w:rPr>
          <w:rFonts w:ascii="AR P丸ゴシック体M" w:eastAsia="AR P丸ゴシック体M" w:hint="eastAsia"/>
          <w:spacing w:val="1"/>
          <w:kern w:val="0"/>
          <w:fitText w:val="720" w:id="839670529"/>
        </w:rPr>
        <w:t>２</w:t>
      </w:r>
      <w:r w:rsidR="00273FE0">
        <w:rPr>
          <w:rFonts w:ascii="AR P丸ゴシック体M" w:eastAsia="AR P丸ゴシック体M" w:hint="eastAsia"/>
        </w:rPr>
        <w:tab/>
      </w:r>
      <w:r w:rsidR="00A43B56" w:rsidRPr="001A4F2C">
        <w:rPr>
          <w:rFonts w:ascii="AR P丸ゴシック体M" w:eastAsia="AR P丸ゴシック体M" w:hint="eastAsia"/>
        </w:rPr>
        <w:t>用語の定義</w:t>
      </w:r>
      <w:bookmarkEnd w:id="27"/>
    </w:p>
    <w:p w:rsidR="00A43B56" w:rsidRPr="001A4F2C" w:rsidRDefault="00A43B56" w:rsidP="00AF36BA">
      <w:pPr>
        <w:spacing w:line="400" w:lineRule="exact"/>
        <w:ind w:firstLineChars="200" w:firstLine="46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本指針で使用する主な用語の定義は、以下のとおりとする。</w:t>
      </w:r>
    </w:p>
    <w:p w:rsidR="00A43B56" w:rsidRPr="001A4F2C" w:rsidRDefault="00CE5140" w:rsidP="00436224">
      <w:pPr>
        <w:tabs>
          <w:tab w:val="left" w:pos="993"/>
        </w:tabs>
        <w:spacing w:line="400" w:lineRule="exact"/>
        <w:ind w:leftChars="67" w:left="988" w:hangingChars="144" w:hanging="847"/>
        <w:contextualSpacing/>
        <w:mirrorIndents/>
        <w:rPr>
          <w:rFonts w:ascii="AR P丸ゴシック体M" w:eastAsia="AR P丸ゴシック体M"/>
          <w:sz w:val="23"/>
          <w:szCs w:val="23"/>
        </w:rPr>
      </w:pPr>
      <w:r w:rsidRPr="00436224">
        <w:rPr>
          <w:rFonts w:ascii="AR P丸ゴシック体M" w:eastAsia="AR P丸ゴシック体M" w:hint="eastAsia"/>
          <w:spacing w:val="179"/>
          <w:kern w:val="0"/>
          <w:sz w:val="23"/>
          <w:szCs w:val="23"/>
          <w:fitText w:val="690" w:id="741615616"/>
        </w:rPr>
        <w:t>（１</w:t>
      </w:r>
      <w:r w:rsidRPr="00436224">
        <w:rPr>
          <w:rFonts w:ascii="AR P丸ゴシック体M" w:eastAsia="AR P丸ゴシック体M" w:hint="eastAsia"/>
          <w:spacing w:val="2"/>
          <w:kern w:val="0"/>
          <w:sz w:val="23"/>
          <w:szCs w:val="23"/>
          <w:fitText w:val="690" w:id="741615616"/>
        </w:rPr>
        <w:t>）</w:t>
      </w:r>
      <w:r w:rsidR="00A43B56" w:rsidRPr="001A4F2C">
        <w:rPr>
          <w:rFonts w:ascii="AR P丸ゴシック体M" w:eastAsia="AR P丸ゴシック体M" w:hint="eastAsia"/>
          <w:sz w:val="23"/>
          <w:szCs w:val="23"/>
        </w:rPr>
        <w:t>調剤事故･･･医療事故の一類型。調剤に関連して、患者に健康被害が発生した</w:t>
      </w:r>
      <w:r w:rsidR="00A21787" w:rsidRPr="001A4F2C">
        <w:rPr>
          <w:rFonts w:ascii="AR P丸ゴシック体M" w:eastAsia="AR P丸ゴシック体M" w:hint="eastAsia"/>
          <w:sz w:val="23"/>
          <w:szCs w:val="23"/>
        </w:rPr>
        <w:t>も</w:t>
      </w:r>
      <w:r w:rsidR="00A43B56" w:rsidRPr="001A4F2C">
        <w:rPr>
          <w:rFonts w:ascii="AR P丸ゴシック体M" w:eastAsia="AR P丸ゴシック体M" w:hint="eastAsia"/>
          <w:sz w:val="23"/>
          <w:szCs w:val="23"/>
        </w:rPr>
        <w:t>の。薬剤師の過失の有無を問わない。</w:t>
      </w:r>
    </w:p>
    <w:p w:rsidR="00A43B56" w:rsidRPr="001A4F2C" w:rsidRDefault="00A43B56" w:rsidP="00543DC2">
      <w:pPr>
        <w:tabs>
          <w:tab w:val="left" w:pos="993"/>
        </w:tabs>
        <w:spacing w:line="400" w:lineRule="exact"/>
        <w:ind w:leftChars="67" w:left="904" w:hangingChars="144" w:hanging="763"/>
        <w:contextualSpacing/>
        <w:mirrorIndents/>
        <w:rPr>
          <w:rFonts w:ascii="AR P丸ゴシック体M" w:eastAsia="AR P丸ゴシック体M"/>
          <w:sz w:val="23"/>
          <w:szCs w:val="23"/>
        </w:rPr>
      </w:pPr>
      <w:r w:rsidRPr="00543DC2">
        <w:rPr>
          <w:rFonts w:ascii="AR P丸ゴシック体M" w:eastAsia="AR P丸ゴシック体M" w:hint="eastAsia"/>
          <w:spacing w:val="150"/>
          <w:kern w:val="0"/>
          <w:sz w:val="23"/>
          <w:szCs w:val="23"/>
          <w:fitText w:val="690" w:id="741615617"/>
        </w:rPr>
        <w:t>（２</w:t>
      </w:r>
      <w:r w:rsidR="00CE5140" w:rsidRPr="00543DC2">
        <w:rPr>
          <w:rFonts w:ascii="AR P丸ゴシック体M" w:eastAsia="AR P丸ゴシック体M" w:hint="eastAsia"/>
          <w:spacing w:val="15"/>
          <w:kern w:val="0"/>
          <w:sz w:val="23"/>
          <w:szCs w:val="23"/>
          <w:fitText w:val="690" w:id="741615617"/>
        </w:rPr>
        <w:t>）</w:t>
      </w:r>
      <w:r w:rsidRPr="001A4F2C">
        <w:rPr>
          <w:rFonts w:ascii="AR P丸ゴシック体M" w:eastAsia="AR P丸ゴシック体M" w:hint="eastAsia"/>
          <w:sz w:val="23"/>
          <w:szCs w:val="23"/>
        </w:rPr>
        <w:t>調剤過誤･･･調剤事故の中で、薬剤師の過失により起こったもの。調剤の間違いだけでなく、薬剤師の説明不足や指導内容の間違い等により健康被害が発生した場合も、「薬剤師に過失がある」と考えられ、「調剤過誤」となる。</w:t>
      </w:r>
    </w:p>
    <w:p w:rsidR="00A43B56" w:rsidRPr="001A4F2C" w:rsidRDefault="00A43B56" w:rsidP="00543DC2">
      <w:pPr>
        <w:tabs>
          <w:tab w:val="left" w:pos="993"/>
        </w:tabs>
        <w:spacing w:line="400" w:lineRule="exact"/>
        <w:ind w:leftChars="67" w:left="904" w:hangingChars="144" w:hanging="763"/>
        <w:contextualSpacing/>
        <w:mirrorIndents/>
        <w:rPr>
          <w:rFonts w:ascii="AR P丸ゴシック体M" w:eastAsia="AR P丸ゴシック体M"/>
          <w:sz w:val="23"/>
          <w:szCs w:val="23"/>
        </w:rPr>
      </w:pPr>
      <w:r w:rsidRPr="00543DC2">
        <w:rPr>
          <w:rFonts w:ascii="AR P丸ゴシック体M" w:eastAsia="AR P丸ゴシック体M" w:hint="eastAsia"/>
          <w:spacing w:val="150"/>
          <w:kern w:val="0"/>
          <w:sz w:val="23"/>
          <w:szCs w:val="23"/>
          <w:fitText w:val="690" w:id="741615622"/>
        </w:rPr>
        <w:t>（３</w:t>
      </w:r>
      <w:r w:rsidRPr="00543DC2">
        <w:rPr>
          <w:rFonts w:ascii="AR P丸ゴシック体M" w:eastAsia="AR P丸ゴシック体M" w:hint="eastAsia"/>
          <w:spacing w:val="15"/>
          <w:kern w:val="0"/>
          <w:sz w:val="23"/>
          <w:szCs w:val="23"/>
          <w:fitText w:val="690" w:id="741615622"/>
        </w:rPr>
        <w:t>）</w:t>
      </w:r>
      <w:r w:rsidRPr="001A4F2C">
        <w:rPr>
          <w:rFonts w:ascii="AR P丸ゴシック体M" w:eastAsia="AR P丸ゴシック体M" w:hint="eastAsia"/>
          <w:sz w:val="23"/>
          <w:szCs w:val="23"/>
        </w:rPr>
        <w:t>インシデント事例（ヒヤリ・ハット事例）･･･患者に健康被害が発生することはなかったが、“ヒヤリ”とした、“ハッ”とした出来事。患者への薬剤交付前か交付後か、患者が服用に至る前か後かは問わない。</w:t>
      </w:r>
    </w:p>
    <w:p w:rsidR="00A43B56" w:rsidRPr="001A4F2C" w:rsidRDefault="00A43B56" w:rsidP="00436224">
      <w:pPr>
        <w:tabs>
          <w:tab w:val="left" w:pos="993"/>
        </w:tabs>
        <w:spacing w:line="400" w:lineRule="exact"/>
        <w:ind w:leftChars="67" w:left="904" w:hangingChars="144" w:hanging="763"/>
        <w:contextualSpacing/>
        <w:mirrorIndents/>
        <w:rPr>
          <w:rFonts w:ascii="AR P丸ゴシック体M" w:eastAsia="AR P丸ゴシック体M"/>
          <w:sz w:val="23"/>
          <w:szCs w:val="23"/>
        </w:rPr>
      </w:pPr>
      <w:r w:rsidRPr="001A4F2C">
        <w:rPr>
          <w:rFonts w:ascii="AR P丸ゴシック体M" w:eastAsia="AR P丸ゴシック体M" w:hint="eastAsia"/>
          <w:spacing w:val="150"/>
          <w:kern w:val="0"/>
          <w:sz w:val="23"/>
          <w:szCs w:val="23"/>
          <w:fitText w:val="690" w:id="741615621"/>
        </w:rPr>
        <w:t>（４</w:t>
      </w:r>
      <w:r w:rsidRPr="001A4F2C">
        <w:rPr>
          <w:rFonts w:ascii="AR P丸ゴシック体M" w:eastAsia="AR P丸ゴシック体M" w:hint="eastAsia"/>
          <w:spacing w:val="2"/>
          <w:kern w:val="0"/>
          <w:sz w:val="23"/>
          <w:szCs w:val="23"/>
          <w:fitText w:val="690" w:id="741615621"/>
        </w:rPr>
        <w:t>）</w:t>
      </w:r>
      <w:r w:rsidRPr="001A4F2C">
        <w:rPr>
          <w:rFonts w:ascii="AR P丸ゴシック体M" w:eastAsia="AR P丸ゴシック体M" w:hint="eastAsia"/>
          <w:sz w:val="23"/>
          <w:szCs w:val="23"/>
        </w:rPr>
        <w:t>従業者･････薬局に勤務する薬剤師、事務職員等あらゆる職員を含む</w:t>
      </w:r>
      <w:r w:rsidR="00743C5A" w:rsidRPr="001A4F2C">
        <w:rPr>
          <w:rFonts w:ascii="AR P丸ゴシック体M" w:eastAsia="AR P丸ゴシック体M" w:hint="eastAsia"/>
          <w:sz w:val="23"/>
          <w:szCs w:val="23"/>
        </w:rPr>
        <w:t>。</w:t>
      </w:r>
    </w:p>
    <w:p w:rsidR="00A43B56" w:rsidRPr="001A4F2C" w:rsidRDefault="00A43B56" w:rsidP="00543DC2">
      <w:pPr>
        <w:tabs>
          <w:tab w:val="left" w:pos="993"/>
        </w:tabs>
        <w:spacing w:line="400" w:lineRule="exact"/>
        <w:ind w:leftChars="67" w:left="904" w:hangingChars="144" w:hanging="763"/>
        <w:contextualSpacing/>
        <w:mirrorIndents/>
        <w:rPr>
          <w:rFonts w:ascii="AR P丸ゴシック体M" w:eastAsia="AR P丸ゴシック体M"/>
          <w:sz w:val="23"/>
          <w:szCs w:val="23"/>
        </w:rPr>
      </w:pPr>
      <w:r w:rsidRPr="00543DC2">
        <w:rPr>
          <w:rFonts w:ascii="AR P丸ゴシック体M" w:eastAsia="AR P丸ゴシック体M" w:hint="eastAsia"/>
          <w:spacing w:val="150"/>
          <w:kern w:val="0"/>
          <w:sz w:val="23"/>
          <w:szCs w:val="23"/>
          <w:fitText w:val="690" w:id="741615620"/>
        </w:rPr>
        <w:t>（５</w:t>
      </w:r>
      <w:r w:rsidRPr="00543DC2">
        <w:rPr>
          <w:rFonts w:ascii="AR P丸ゴシック体M" w:eastAsia="AR P丸ゴシック体M" w:hint="eastAsia"/>
          <w:spacing w:val="15"/>
          <w:kern w:val="0"/>
          <w:sz w:val="23"/>
          <w:szCs w:val="23"/>
          <w:fitText w:val="690" w:id="741615620"/>
        </w:rPr>
        <w:t>）</w:t>
      </w:r>
      <w:r w:rsidRPr="001A4F2C">
        <w:rPr>
          <w:rFonts w:ascii="AR P丸ゴシック体M" w:eastAsia="AR P丸ゴシック体M" w:hint="eastAsia"/>
          <w:sz w:val="23"/>
          <w:szCs w:val="23"/>
        </w:rPr>
        <w:t>医薬品安全管理責任者･･･本指針に沿って、薬局における医薬品の安全使用のための体制を整備し、従業者が行う業務の管理を行うための責任者</w:t>
      </w:r>
      <w:r w:rsidR="00743C5A" w:rsidRPr="001A4F2C">
        <w:rPr>
          <w:rFonts w:ascii="AR P丸ゴシック体M" w:eastAsia="AR P丸ゴシック体M" w:hint="eastAsia"/>
          <w:sz w:val="23"/>
          <w:szCs w:val="23"/>
        </w:rPr>
        <w:t>。</w:t>
      </w:r>
    </w:p>
    <w:p w:rsidR="00A43B56" w:rsidRPr="001A4F2C" w:rsidRDefault="00A43B56" w:rsidP="00543DC2">
      <w:pPr>
        <w:tabs>
          <w:tab w:val="left" w:pos="993"/>
        </w:tabs>
        <w:spacing w:line="400" w:lineRule="exact"/>
        <w:ind w:leftChars="67" w:left="904" w:hangingChars="144" w:hanging="763"/>
        <w:contextualSpacing/>
        <w:mirrorIndents/>
        <w:rPr>
          <w:rFonts w:ascii="AR P丸ゴシック体M" w:eastAsia="AR P丸ゴシック体M"/>
          <w:sz w:val="23"/>
          <w:szCs w:val="23"/>
        </w:rPr>
      </w:pPr>
      <w:r w:rsidRPr="00543DC2">
        <w:rPr>
          <w:rFonts w:ascii="AR P丸ゴシック体M" w:eastAsia="AR P丸ゴシック体M" w:hint="eastAsia"/>
          <w:spacing w:val="150"/>
          <w:kern w:val="0"/>
          <w:sz w:val="23"/>
          <w:szCs w:val="23"/>
          <w:fitText w:val="690" w:id="741615619"/>
        </w:rPr>
        <w:t>（６</w:t>
      </w:r>
      <w:r w:rsidRPr="00543DC2">
        <w:rPr>
          <w:rFonts w:ascii="AR P丸ゴシック体M" w:eastAsia="AR P丸ゴシック体M" w:hint="eastAsia"/>
          <w:spacing w:val="15"/>
          <w:kern w:val="0"/>
          <w:sz w:val="23"/>
          <w:szCs w:val="23"/>
          <w:fitText w:val="690" w:id="741615619"/>
        </w:rPr>
        <w:t>）</w:t>
      </w:r>
      <w:r w:rsidRPr="001A4F2C">
        <w:rPr>
          <w:rFonts w:ascii="AR P丸ゴシック体M" w:eastAsia="AR P丸ゴシック体M" w:hint="eastAsia"/>
          <w:sz w:val="23"/>
          <w:szCs w:val="23"/>
        </w:rPr>
        <w:t>管理薬剤師･･･薬事法第７条に規定する「薬局を実地に管理する者」</w:t>
      </w:r>
      <w:r w:rsidR="00743C5A" w:rsidRPr="001A4F2C">
        <w:rPr>
          <w:rFonts w:ascii="AR P丸ゴシック体M" w:eastAsia="AR P丸ゴシック体M" w:hint="eastAsia"/>
          <w:sz w:val="23"/>
          <w:szCs w:val="23"/>
        </w:rPr>
        <w:t>。</w:t>
      </w:r>
    </w:p>
    <w:p w:rsidR="00A43B56" w:rsidRPr="001A4F2C" w:rsidRDefault="00A43B56" w:rsidP="00436224">
      <w:pPr>
        <w:tabs>
          <w:tab w:val="left" w:pos="993"/>
        </w:tabs>
        <w:spacing w:line="400" w:lineRule="exact"/>
        <w:ind w:leftChars="67" w:left="930" w:hangingChars="144" w:hanging="789"/>
        <w:contextualSpacing/>
        <w:mirrorIndents/>
        <w:rPr>
          <w:rFonts w:ascii="AR P丸ゴシック体M" w:eastAsia="AR P丸ゴシック体M"/>
          <w:sz w:val="23"/>
          <w:szCs w:val="23"/>
        </w:rPr>
      </w:pPr>
      <w:r w:rsidRPr="001A4F2C">
        <w:rPr>
          <w:rFonts w:ascii="AR P丸ゴシック体M" w:eastAsia="AR P丸ゴシック体M" w:hint="eastAsia"/>
          <w:spacing w:val="159"/>
          <w:kern w:val="0"/>
          <w:sz w:val="23"/>
          <w:szCs w:val="23"/>
          <w:fitText w:val="690" w:id="741615618"/>
        </w:rPr>
        <w:t>（７</w:t>
      </w:r>
      <w:r w:rsidRPr="001A4F2C">
        <w:rPr>
          <w:rFonts w:ascii="AR P丸ゴシック体M" w:eastAsia="AR P丸ゴシック体M" w:hint="eastAsia"/>
          <w:spacing w:val="2"/>
          <w:kern w:val="0"/>
          <w:sz w:val="23"/>
          <w:szCs w:val="23"/>
          <w:fitText w:val="690" w:id="741615618"/>
        </w:rPr>
        <w:t>）</w:t>
      </w:r>
      <w:r w:rsidRPr="001A4F2C">
        <w:rPr>
          <w:rFonts w:ascii="AR P丸ゴシック体M" w:eastAsia="AR P丸ゴシック体M" w:hint="eastAsia"/>
          <w:sz w:val="23"/>
          <w:szCs w:val="23"/>
        </w:rPr>
        <w:t>開設者･･･････薬事法第４条に規定する「薬局開設の許可を受けた者」</w:t>
      </w:r>
      <w:r w:rsidR="00743C5A" w:rsidRPr="001A4F2C">
        <w:rPr>
          <w:rFonts w:ascii="AR P丸ゴシック体M" w:eastAsia="AR P丸ゴシック体M" w:hint="eastAsia"/>
          <w:sz w:val="23"/>
          <w:szCs w:val="23"/>
        </w:rPr>
        <w:t>。</w:t>
      </w:r>
    </w:p>
    <w:p w:rsidR="00A43B56" w:rsidRPr="001A4F2C" w:rsidRDefault="00A43B56" w:rsidP="00AF36BA">
      <w:pPr>
        <w:spacing w:line="400" w:lineRule="exact"/>
        <w:ind w:left="2415" w:hangingChars="1050" w:hanging="2415"/>
        <w:contextualSpacing/>
        <w:mirrorIndents/>
        <w:rPr>
          <w:rFonts w:ascii="AR P丸ゴシック体M" w:eastAsia="AR P丸ゴシック体M"/>
          <w:sz w:val="23"/>
          <w:szCs w:val="23"/>
        </w:rPr>
      </w:pPr>
    </w:p>
    <w:p w:rsidR="00A43B56" w:rsidRPr="001A4F2C" w:rsidRDefault="00A43B56" w:rsidP="00AF36BA">
      <w:pPr>
        <w:spacing w:line="400" w:lineRule="exact"/>
        <w:ind w:left="2415" w:hangingChars="1050" w:hanging="2415"/>
        <w:contextualSpacing/>
        <w:mirrorIndents/>
        <w:rPr>
          <w:rFonts w:ascii="AR P丸ゴシック体M" w:eastAsia="AR P丸ゴシック体M"/>
          <w:sz w:val="23"/>
          <w:szCs w:val="23"/>
        </w:rPr>
      </w:pPr>
    </w:p>
    <w:p w:rsidR="00A43B56" w:rsidRPr="001A4F2C" w:rsidRDefault="00A43B56" w:rsidP="00C94E4E">
      <w:pPr>
        <w:pStyle w:val="ad"/>
        <w:rPr>
          <w:rFonts w:ascii="AR P丸ゴシック体M" w:eastAsia="AR P丸ゴシック体M"/>
        </w:rPr>
      </w:pPr>
      <w:bookmarkStart w:id="28" w:name="_Toc410637013"/>
      <w:r w:rsidRPr="001A4F2C">
        <w:rPr>
          <w:rFonts w:ascii="AR P丸ゴシック体M" w:eastAsia="AR P丸ゴシック体M" w:hint="eastAsia"/>
        </w:rPr>
        <w:t>２　医薬品安全管理責任者の設置</w:t>
      </w:r>
      <w:bookmarkEnd w:id="28"/>
    </w:p>
    <w:p w:rsidR="00A43B56" w:rsidRPr="001A4F2C" w:rsidRDefault="00A43B56" w:rsidP="00AF36BA">
      <w:pPr>
        <w:spacing w:line="400" w:lineRule="exact"/>
        <w:ind w:leftChars="110" w:left="231" w:firstLineChars="100" w:firstLine="23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医薬品の安全使用のための体制を整備し、従業者が行う業務の管理を行うための責任者として、当薬局に「医薬品安全管理責任者」を設置する。当薬局では、医薬品安全管理責任者は管理薬剤師が兼ねる。</w:t>
      </w:r>
    </w:p>
    <w:p w:rsidR="00A43B56" w:rsidRPr="001A4F2C" w:rsidRDefault="00A43B56" w:rsidP="00AF36BA">
      <w:pPr>
        <w:spacing w:line="400" w:lineRule="exact"/>
        <w:ind w:leftChars="110" w:left="231" w:firstLineChars="100" w:firstLine="230"/>
        <w:contextualSpacing/>
        <w:mirrorIndents/>
        <w:rPr>
          <w:rFonts w:ascii="AR P丸ゴシック体M" w:eastAsia="AR P丸ゴシック体M"/>
          <w:sz w:val="23"/>
          <w:szCs w:val="23"/>
        </w:rPr>
      </w:pPr>
    </w:p>
    <w:p w:rsidR="00A43B56" w:rsidRPr="001A4F2C" w:rsidRDefault="00A43B56" w:rsidP="00AF36BA">
      <w:pPr>
        <w:spacing w:line="400" w:lineRule="exact"/>
        <w:ind w:leftChars="110" w:left="231" w:firstLineChars="100" w:firstLine="230"/>
        <w:contextualSpacing/>
        <w:mirrorIndents/>
        <w:rPr>
          <w:rFonts w:ascii="AR P丸ゴシック体M" w:eastAsia="AR P丸ゴシック体M"/>
          <w:sz w:val="23"/>
          <w:szCs w:val="23"/>
        </w:rPr>
      </w:pPr>
    </w:p>
    <w:p w:rsidR="00A43B56" w:rsidRPr="001A4F2C" w:rsidRDefault="00A43B56" w:rsidP="00C94E4E">
      <w:pPr>
        <w:pStyle w:val="ad"/>
        <w:rPr>
          <w:rFonts w:ascii="AR P丸ゴシック体M" w:eastAsia="AR P丸ゴシック体M"/>
        </w:rPr>
      </w:pPr>
      <w:bookmarkStart w:id="29" w:name="_Toc410637014"/>
      <w:r w:rsidRPr="001A4F2C">
        <w:rPr>
          <w:rFonts w:ascii="AR P丸ゴシック体M" w:eastAsia="AR P丸ゴシック体M" w:hint="eastAsia"/>
        </w:rPr>
        <w:t>３　事故報告に関する体制整備</w:t>
      </w:r>
      <w:bookmarkEnd w:id="29"/>
    </w:p>
    <w:p w:rsidR="00A43B56" w:rsidRPr="001A4F2C" w:rsidRDefault="00A43B56" w:rsidP="00AF36BA">
      <w:pPr>
        <w:spacing w:line="400" w:lineRule="exact"/>
        <w:ind w:leftChars="110" w:left="231" w:firstLineChars="100" w:firstLine="23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当薬局では、発生した調剤事故などに適切に対応するため、調剤事故などの情報が、従業者から開設者に速やかに報告される体制を整備する。</w:t>
      </w:r>
    </w:p>
    <w:p w:rsidR="00A43B56" w:rsidRPr="001A4F2C" w:rsidRDefault="00A43B56" w:rsidP="00AF36BA">
      <w:pPr>
        <w:spacing w:line="400" w:lineRule="exact"/>
        <w:ind w:leftChars="110" w:left="231" w:firstLineChars="100" w:firstLine="230"/>
        <w:contextualSpacing/>
        <w:mirrorIndents/>
        <w:rPr>
          <w:rFonts w:ascii="AR P丸ゴシック体M" w:eastAsia="AR P丸ゴシック体M"/>
          <w:sz w:val="23"/>
          <w:szCs w:val="23"/>
        </w:rPr>
      </w:pPr>
    </w:p>
    <w:p w:rsidR="00A43B56" w:rsidRPr="001A4F2C" w:rsidRDefault="00F96F32" w:rsidP="00C94E4E">
      <w:pPr>
        <w:pStyle w:val="af"/>
        <w:rPr>
          <w:rFonts w:ascii="AR P丸ゴシック体M" w:eastAsia="AR P丸ゴシック体M"/>
        </w:rPr>
      </w:pPr>
      <w:bookmarkStart w:id="30" w:name="_Toc410637015"/>
      <w:r w:rsidRPr="00903000">
        <w:rPr>
          <w:rFonts w:ascii="AR P丸ゴシック体M" w:eastAsia="AR P丸ゴシック体M" w:hint="eastAsia"/>
          <w:spacing w:val="117"/>
          <w:kern w:val="0"/>
          <w:fitText w:val="720" w:id="839670528"/>
        </w:rPr>
        <w:t>３</w:t>
      </w:r>
      <w:r w:rsidR="00A43B56" w:rsidRPr="00903000">
        <w:rPr>
          <w:rFonts w:ascii="AR P丸ゴシック体M" w:eastAsia="AR P丸ゴシック体M" w:hint="eastAsia"/>
          <w:spacing w:val="117"/>
          <w:kern w:val="0"/>
          <w:fitText w:val="720" w:id="839670528"/>
        </w:rPr>
        <w:t>－</w:t>
      </w:r>
      <w:r w:rsidRPr="00903000">
        <w:rPr>
          <w:rFonts w:ascii="AR P丸ゴシック体M" w:eastAsia="AR P丸ゴシック体M" w:hint="eastAsia"/>
          <w:spacing w:val="2"/>
          <w:kern w:val="0"/>
          <w:fitText w:val="720" w:id="839670528"/>
        </w:rPr>
        <w:t>１</w:t>
      </w:r>
      <w:r w:rsidR="00273FE0">
        <w:rPr>
          <w:rFonts w:ascii="AR P丸ゴシック体M" w:eastAsia="AR P丸ゴシック体M" w:hint="eastAsia"/>
        </w:rPr>
        <w:tab/>
      </w:r>
      <w:r w:rsidR="00A43B56" w:rsidRPr="001A4F2C">
        <w:rPr>
          <w:rFonts w:ascii="AR P丸ゴシック体M" w:eastAsia="AR P丸ゴシック体M" w:hint="eastAsia"/>
        </w:rPr>
        <w:t>報告すべき事項</w:t>
      </w:r>
      <w:bookmarkEnd w:id="30"/>
    </w:p>
    <w:p w:rsidR="00A43B56" w:rsidRPr="001A4F2C" w:rsidRDefault="00A43B56" w:rsidP="00AF36BA">
      <w:pPr>
        <w:spacing w:line="400" w:lineRule="exact"/>
        <w:ind w:leftChars="110" w:left="231" w:firstLineChars="100" w:firstLine="23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全ての従業者は、当薬局内で次のいずれかに該当する事態が発生した場合には、医薬品安全管理責任者を通じて、開設者に速やかに報告するものとする。</w:t>
      </w:r>
    </w:p>
    <w:p w:rsidR="00A43B56" w:rsidRPr="001A4F2C" w:rsidRDefault="00A43B56" w:rsidP="00AF36BA">
      <w:pPr>
        <w:spacing w:line="400" w:lineRule="exact"/>
        <w:ind w:leftChars="110" w:left="231" w:firstLineChars="100" w:firstLine="23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①調剤事故（調剤過誤を含む）</w:t>
      </w:r>
    </w:p>
    <w:p w:rsidR="00A43B56" w:rsidRPr="001A4F2C" w:rsidRDefault="00436224" w:rsidP="00AF36BA">
      <w:pPr>
        <w:spacing w:line="400" w:lineRule="exact"/>
        <w:ind w:leftChars="220" w:left="692" w:hangingChars="100" w:hanging="230"/>
        <w:contextualSpacing/>
        <w:mirrorIndents/>
        <w:rPr>
          <w:rFonts w:ascii="AR P丸ゴシック体M" w:eastAsia="AR P丸ゴシック体M"/>
          <w:sz w:val="23"/>
          <w:szCs w:val="23"/>
        </w:rPr>
      </w:pPr>
      <w:r>
        <w:rPr>
          <w:rFonts w:ascii="AR P丸ゴシック体M" w:eastAsia="AR P丸ゴシック体M" w:hint="eastAsia"/>
          <w:sz w:val="23"/>
          <w:szCs w:val="23"/>
        </w:rPr>
        <w:tab/>
      </w:r>
      <w:r w:rsidR="00A43B56" w:rsidRPr="001A4F2C">
        <w:rPr>
          <w:rFonts w:ascii="AR P丸ゴシック体M" w:eastAsia="AR P丸ゴシック体M" w:hint="eastAsia"/>
          <w:sz w:val="23"/>
          <w:szCs w:val="23"/>
        </w:rPr>
        <w:t>②重要なインシデント事例（調剤事故には至らなかったが、発見、対応等が遅れれば患者に有害な影響を与えたと考えられる事例）</w:t>
      </w:r>
    </w:p>
    <w:p w:rsidR="00A43B56" w:rsidRPr="001A4F2C" w:rsidRDefault="00436224" w:rsidP="00AF36BA">
      <w:pPr>
        <w:spacing w:line="400" w:lineRule="exact"/>
        <w:ind w:leftChars="220" w:left="692" w:hangingChars="100" w:hanging="230"/>
        <w:contextualSpacing/>
        <w:mirrorIndents/>
        <w:rPr>
          <w:rFonts w:ascii="AR P丸ゴシック体M" w:eastAsia="AR P丸ゴシック体M"/>
          <w:sz w:val="23"/>
          <w:szCs w:val="23"/>
        </w:rPr>
      </w:pPr>
      <w:r>
        <w:rPr>
          <w:rFonts w:ascii="AR P丸ゴシック体M" w:eastAsia="AR P丸ゴシック体M" w:hint="eastAsia"/>
          <w:sz w:val="23"/>
          <w:szCs w:val="23"/>
        </w:rPr>
        <w:tab/>
      </w:r>
      <w:r w:rsidR="00A43B56" w:rsidRPr="001A4F2C">
        <w:rPr>
          <w:rFonts w:ascii="AR P丸ゴシック体M" w:eastAsia="AR P丸ゴシック体M" w:hint="eastAsia"/>
          <w:sz w:val="23"/>
          <w:szCs w:val="23"/>
        </w:rPr>
        <w:t>③その他（日常業務の中で危険と思われる状況、患者等との紛争に発展する可能性のある事例など）</w:t>
      </w:r>
    </w:p>
    <w:p w:rsidR="00A43B56" w:rsidRPr="001A4F2C" w:rsidRDefault="00A43B56" w:rsidP="00AF36BA">
      <w:pPr>
        <w:spacing w:line="400" w:lineRule="exact"/>
        <w:ind w:leftChars="220" w:left="692" w:hangingChars="100" w:hanging="230"/>
        <w:contextualSpacing/>
        <w:mirrorIndents/>
        <w:rPr>
          <w:rFonts w:ascii="AR P丸ゴシック体M" w:eastAsia="AR P丸ゴシック体M"/>
          <w:sz w:val="23"/>
          <w:szCs w:val="23"/>
        </w:rPr>
      </w:pPr>
    </w:p>
    <w:p w:rsidR="00A43B56" w:rsidRPr="001A4F2C" w:rsidRDefault="00F96F32" w:rsidP="00C94E4E">
      <w:pPr>
        <w:pStyle w:val="af"/>
        <w:rPr>
          <w:rFonts w:ascii="AR P丸ゴシック体M" w:eastAsia="AR P丸ゴシック体M"/>
        </w:rPr>
      </w:pPr>
      <w:bookmarkStart w:id="31" w:name="_Toc410637016"/>
      <w:r w:rsidRPr="00903000">
        <w:rPr>
          <w:rFonts w:ascii="AR P丸ゴシック体M" w:eastAsia="AR P丸ゴシック体M" w:hint="eastAsia"/>
          <w:spacing w:val="95"/>
          <w:kern w:val="0"/>
          <w:fitText w:val="720" w:id="839670544"/>
        </w:rPr>
        <w:t>３</w:t>
      </w:r>
      <w:r w:rsidR="00A43B56" w:rsidRPr="00903000">
        <w:rPr>
          <w:rFonts w:ascii="AR P丸ゴシック体M" w:eastAsia="AR P丸ゴシック体M" w:hint="eastAsia"/>
          <w:spacing w:val="95"/>
          <w:kern w:val="0"/>
          <w:fitText w:val="720" w:id="839670544"/>
        </w:rPr>
        <w:t>－</w:t>
      </w:r>
      <w:r w:rsidRPr="00903000">
        <w:rPr>
          <w:rFonts w:ascii="AR P丸ゴシック体M" w:eastAsia="AR P丸ゴシック体M" w:hint="eastAsia"/>
          <w:spacing w:val="1"/>
          <w:kern w:val="0"/>
          <w:fitText w:val="720" w:id="839670544"/>
        </w:rPr>
        <w:t>２</w:t>
      </w:r>
      <w:r w:rsidR="00273FE0">
        <w:rPr>
          <w:rFonts w:ascii="AR P丸ゴシック体M" w:eastAsia="AR P丸ゴシック体M" w:hint="eastAsia"/>
        </w:rPr>
        <w:tab/>
      </w:r>
      <w:r w:rsidR="00A43B56" w:rsidRPr="001A4F2C">
        <w:rPr>
          <w:rFonts w:ascii="AR P丸ゴシック体M" w:eastAsia="AR P丸ゴシック体M" w:hint="eastAsia"/>
        </w:rPr>
        <w:t>報告の方法</w:t>
      </w:r>
      <w:bookmarkEnd w:id="31"/>
    </w:p>
    <w:p w:rsidR="00A43B56" w:rsidRPr="001A4F2C" w:rsidRDefault="00A43B56" w:rsidP="00AF36BA">
      <w:pPr>
        <w:spacing w:line="400" w:lineRule="exact"/>
        <w:ind w:leftChars="110" w:left="231" w:firstLineChars="100" w:firstLine="23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報告は、原則として書面をもって行う。ただし、緊急を要する場合にはひとまず口頭で報告し、その後速やかに書面による報告を行う。報告書は、調剤録及び薬剤服用歴管理記録に基づき作成する。</w:t>
      </w:r>
    </w:p>
    <w:p w:rsidR="00A43B56" w:rsidRPr="001A4F2C" w:rsidRDefault="00A43B56" w:rsidP="00AF36BA">
      <w:pPr>
        <w:spacing w:line="400" w:lineRule="exact"/>
        <w:ind w:leftChars="110" w:left="231" w:firstLineChars="100" w:firstLine="230"/>
        <w:contextualSpacing/>
        <w:mirrorIndents/>
        <w:rPr>
          <w:rFonts w:ascii="AR P丸ゴシック体M" w:eastAsia="AR P丸ゴシック体M"/>
          <w:sz w:val="23"/>
          <w:szCs w:val="23"/>
        </w:rPr>
      </w:pPr>
    </w:p>
    <w:p w:rsidR="00A43B56" w:rsidRPr="001A4F2C" w:rsidRDefault="00F96F32" w:rsidP="00C94E4E">
      <w:pPr>
        <w:pStyle w:val="af"/>
        <w:rPr>
          <w:rFonts w:ascii="AR P丸ゴシック体M" w:eastAsia="AR P丸ゴシック体M"/>
        </w:rPr>
      </w:pPr>
      <w:bookmarkStart w:id="32" w:name="_Toc410637017"/>
      <w:r w:rsidRPr="00903000">
        <w:rPr>
          <w:rFonts w:ascii="AR P丸ゴシック体M" w:eastAsia="AR P丸ゴシック体M" w:hint="eastAsia"/>
          <w:spacing w:val="89"/>
          <w:kern w:val="0"/>
          <w:fitText w:val="720" w:id="839670543"/>
        </w:rPr>
        <w:t>３</w:t>
      </w:r>
      <w:r w:rsidR="00A43B56" w:rsidRPr="00903000">
        <w:rPr>
          <w:rFonts w:ascii="AR P丸ゴシック体M" w:eastAsia="AR P丸ゴシック体M" w:hint="eastAsia"/>
          <w:spacing w:val="89"/>
          <w:kern w:val="0"/>
          <w:fitText w:val="720" w:id="839670543"/>
        </w:rPr>
        <w:t>－</w:t>
      </w:r>
      <w:r w:rsidRPr="00903000">
        <w:rPr>
          <w:rFonts w:ascii="AR P丸ゴシック体M" w:eastAsia="AR P丸ゴシック体M" w:hint="eastAsia"/>
          <w:spacing w:val="2"/>
          <w:kern w:val="0"/>
          <w:fitText w:val="720" w:id="839670543"/>
        </w:rPr>
        <w:t>３</w:t>
      </w:r>
      <w:r w:rsidR="00273FE0">
        <w:rPr>
          <w:rFonts w:ascii="AR P丸ゴシック体M" w:eastAsia="AR P丸ゴシック体M" w:hint="eastAsia"/>
        </w:rPr>
        <w:tab/>
      </w:r>
      <w:r w:rsidR="00A43B56" w:rsidRPr="001A4F2C">
        <w:rPr>
          <w:rFonts w:ascii="AR P丸ゴシック体M" w:eastAsia="AR P丸ゴシック体M" w:hint="eastAsia"/>
        </w:rPr>
        <w:t>報告に基づく改善措置</w:t>
      </w:r>
      <w:bookmarkEnd w:id="32"/>
    </w:p>
    <w:p w:rsidR="00A43B56" w:rsidRPr="001A4F2C" w:rsidRDefault="00A43B56" w:rsidP="00AF36BA">
      <w:pPr>
        <w:spacing w:line="400" w:lineRule="exact"/>
        <w:ind w:leftChars="110" w:left="231" w:firstLineChars="100" w:firstLine="23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医薬品安全管理責任者は、従業者から報告された情報に基づき問題点を把握し、業務上の改善策を他の従業者とともに検討・立案・実施する。さらに、医薬品安全管理責任者は、改善策が確実に実施され、かつ安全対策として有効に機能しているかを常に点検・評価し、必要に応じて見直しを図るものとする。</w:t>
      </w:r>
    </w:p>
    <w:p w:rsidR="00A43B56" w:rsidRPr="001A4F2C" w:rsidRDefault="00A43B56" w:rsidP="00AF36BA">
      <w:pPr>
        <w:spacing w:line="400" w:lineRule="exact"/>
        <w:ind w:leftChars="110" w:left="231" w:firstLineChars="100" w:firstLine="230"/>
        <w:contextualSpacing/>
        <w:mirrorIndents/>
        <w:rPr>
          <w:rFonts w:ascii="AR P丸ゴシック体M" w:eastAsia="AR P丸ゴシック体M"/>
          <w:sz w:val="23"/>
          <w:szCs w:val="23"/>
        </w:rPr>
      </w:pPr>
    </w:p>
    <w:p w:rsidR="00A43B56" w:rsidRPr="001A4F2C" w:rsidRDefault="00F96F32" w:rsidP="00C94E4E">
      <w:pPr>
        <w:pStyle w:val="af"/>
        <w:rPr>
          <w:rFonts w:ascii="AR P丸ゴシック体M" w:eastAsia="AR P丸ゴシック体M"/>
        </w:rPr>
      </w:pPr>
      <w:bookmarkStart w:id="33" w:name="_Toc410637018"/>
      <w:r w:rsidRPr="00903000">
        <w:rPr>
          <w:rFonts w:ascii="AR P丸ゴシック体M" w:eastAsia="AR P丸ゴシック体M" w:hint="eastAsia"/>
          <w:spacing w:val="87"/>
          <w:kern w:val="0"/>
          <w:fitText w:val="720" w:id="839670542"/>
        </w:rPr>
        <w:t>３</w:t>
      </w:r>
      <w:r w:rsidR="00A43B56" w:rsidRPr="00903000">
        <w:rPr>
          <w:rFonts w:ascii="AR P丸ゴシック体M" w:eastAsia="AR P丸ゴシック体M" w:hint="eastAsia"/>
          <w:spacing w:val="87"/>
          <w:kern w:val="0"/>
          <w:fitText w:val="720" w:id="839670542"/>
        </w:rPr>
        <w:t>－</w:t>
      </w:r>
      <w:r w:rsidRPr="00903000">
        <w:rPr>
          <w:rFonts w:ascii="AR P丸ゴシック体M" w:eastAsia="AR P丸ゴシック体M" w:hint="eastAsia"/>
          <w:spacing w:val="2"/>
          <w:kern w:val="0"/>
          <w:fitText w:val="720" w:id="839670542"/>
        </w:rPr>
        <w:t>４</w:t>
      </w:r>
      <w:r w:rsidR="00273FE0">
        <w:rPr>
          <w:rFonts w:ascii="AR P丸ゴシック体M" w:eastAsia="AR P丸ゴシック体M" w:hint="eastAsia"/>
        </w:rPr>
        <w:tab/>
      </w:r>
      <w:r w:rsidR="00A43B56" w:rsidRPr="001A4F2C">
        <w:rPr>
          <w:rFonts w:ascii="AR P丸ゴシック体M" w:eastAsia="AR P丸ゴシック体M" w:hint="eastAsia"/>
        </w:rPr>
        <w:t>報告書の保存</w:t>
      </w:r>
      <w:bookmarkEnd w:id="33"/>
    </w:p>
    <w:p w:rsidR="00A43B56" w:rsidRPr="001A4F2C" w:rsidRDefault="00A43B56" w:rsidP="00AF36BA">
      <w:pPr>
        <w:spacing w:line="400" w:lineRule="exact"/>
        <w:ind w:leftChars="110" w:left="231" w:firstLineChars="100" w:firstLine="23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lastRenderedPageBreak/>
        <w:t>報告書は、調剤録及び薬剤服用歴管理記録とともに３年間保存する。</w:t>
      </w:r>
    </w:p>
    <w:p w:rsidR="00A43B56" w:rsidRPr="001A4F2C" w:rsidRDefault="00A43B56" w:rsidP="00AF36BA">
      <w:pPr>
        <w:spacing w:line="400" w:lineRule="exact"/>
        <w:ind w:leftChars="110" w:left="231" w:firstLineChars="100" w:firstLine="230"/>
        <w:contextualSpacing/>
        <w:mirrorIndents/>
        <w:rPr>
          <w:rFonts w:ascii="AR P丸ゴシック体M" w:eastAsia="AR P丸ゴシック体M"/>
          <w:sz w:val="23"/>
          <w:szCs w:val="23"/>
        </w:rPr>
      </w:pPr>
    </w:p>
    <w:p w:rsidR="00A43B56" w:rsidRPr="001A4F2C" w:rsidRDefault="00F96F32" w:rsidP="00C94E4E">
      <w:pPr>
        <w:pStyle w:val="af"/>
        <w:rPr>
          <w:rFonts w:ascii="AR P丸ゴシック体M" w:eastAsia="AR P丸ゴシック体M"/>
        </w:rPr>
      </w:pPr>
      <w:bookmarkStart w:id="34" w:name="_Toc410637019"/>
      <w:r w:rsidRPr="00903000">
        <w:rPr>
          <w:rFonts w:ascii="AR P丸ゴシック体M" w:eastAsia="AR P丸ゴシック体M" w:hint="eastAsia"/>
          <w:spacing w:val="89"/>
          <w:kern w:val="0"/>
          <w:fitText w:val="720" w:id="839670541"/>
        </w:rPr>
        <w:t>３</w:t>
      </w:r>
      <w:r w:rsidR="00A43B56" w:rsidRPr="00903000">
        <w:rPr>
          <w:rFonts w:ascii="AR P丸ゴシック体M" w:eastAsia="AR P丸ゴシック体M" w:hint="eastAsia"/>
          <w:spacing w:val="89"/>
          <w:kern w:val="0"/>
          <w:fitText w:val="720" w:id="839670541"/>
        </w:rPr>
        <w:t>－</w:t>
      </w:r>
      <w:r w:rsidRPr="00903000">
        <w:rPr>
          <w:rFonts w:ascii="AR P丸ゴシック体M" w:eastAsia="AR P丸ゴシック体M" w:hint="eastAsia"/>
          <w:spacing w:val="2"/>
          <w:kern w:val="0"/>
          <w:fitText w:val="720" w:id="839670541"/>
        </w:rPr>
        <w:t>５</w:t>
      </w:r>
      <w:r w:rsidR="00273FE0">
        <w:rPr>
          <w:rFonts w:ascii="AR P丸ゴシック体M" w:eastAsia="AR P丸ゴシック体M" w:hint="eastAsia"/>
        </w:rPr>
        <w:tab/>
      </w:r>
      <w:r w:rsidR="00A43B56" w:rsidRPr="001A4F2C">
        <w:rPr>
          <w:rFonts w:ascii="AR P丸ゴシック体M" w:eastAsia="AR P丸ゴシック体M" w:hint="eastAsia"/>
        </w:rPr>
        <w:t>その他</w:t>
      </w:r>
      <w:bookmarkEnd w:id="34"/>
    </w:p>
    <w:p w:rsidR="00A43B56" w:rsidRPr="001A4F2C" w:rsidRDefault="00A43B56" w:rsidP="00AF36BA">
      <w:pPr>
        <w:spacing w:line="400" w:lineRule="exact"/>
        <w:ind w:leftChars="110" w:left="231" w:firstLineChars="100" w:firstLine="23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開設者、管理薬剤師並びに医薬品安全管理責任者は、報告を行った従業者に対して、これを理由として不利益な取扱いを行わないこととする。</w:t>
      </w:r>
    </w:p>
    <w:p w:rsidR="00A43B56" w:rsidRPr="001A4F2C" w:rsidRDefault="00A43B56" w:rsidP="00AF36BA">
      <w:pPr>
        <w:spacing w:line="400" w:lineRule="exact"/>
        <w:ind w:leftChars="110" w:left="231" w:firstLineChars="100" w:firstLine="230"/>
        <w:contextualSpacing/>
        <w:mirrorIndents/>
        <w:rPr>
          <w:rFonts w:ascii="AR P丸ゴシック体M" w:eastAsia="AR P丸ゴシック体M"/>
          <w:sz w:val="23"/>
          <w:szCs w:val="23"/>
        </w:rPr>
      </w:pPr>
    </w:p>
    <w:p w:rsidR="00A43B56" w:rsidRPr="001A4F2C" w:rsidRDefault="00A43B56" w:rsidP="00AF36BA">
      <w:pPr>
        <w:spacing w:line="400" w:lineRule="exact"/>
        <w:ind w:leftChars="110" w:left="231" w:firstLineChars="100" w:firstLine="230"/>
        <w:contextualSpacing/>
        <w:mirrorIndents/>
        <w:rPr>
          <w:rFonts w:ascii="AR P丸ゴシック体M" w:eastAsia="AR P丸ゴシック体M"/>
          <w:sz w:val="23"/>
          <w:szCs w:val="23"/>
        </w:rPr>
      </w:pPr>
    </w:p>
    <w:p w:rsidR="00A43B56" w:rsidRPr="001A4F2C" w:rsidRDefault="00A43B56" w:rsidP="00C94E4E">
      <w:pPr>
        <w:pStyle w:val="ad"/>
        <w:rPr>
          <w:rFonts w:ascii="AR P丸ゴシック体M" w:eastAsia="AR P丸ゴシック体M"/>
        </w:rPr>
      </w:pPr>
      <w:bookmarkStart w:id="35" w:name="_Toc410637020"/>
      <w:r w:rsidRPr="001A4F2C">
        <w:rPr>
          <w:rFonts w:ascii="AR P丸ゴシック体M" w:eastAsia="AR P丸ゴシック体M" w:hint="eastAsia"/>
        </w:rPr>
        <w:t>４　手順書の作成及び手順書に基づく業務の実施</w:t>
      </w:r>
      <w:bookmarkEnd w:id="35"/>
    </w:p>
    <w:p w:rsidR="00A43B56" w:rsidRPr="001A4F2C" w:rsidRDefault="00A43B56" w:rsidP="00AF36BA">
      <w:pPr>
        <w:spacing w:line="400" w:lineRule="exact"/>
        <w:ind w:leftChars="110" w:left="231" w:firstLineChars="100" w:firstLine="23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当薬局では、医薬品の安全使用のための業務に関する手順書を作成し、当該手順書に基づいて業務を実施する。</w:t>
      </w:r>
    </w:p>
    <w:p w:rsidR="00A43B56" w:rsidRPr="001A4F2C" w:rsidRDefault="00A43B56" w:rsidP="00AF36BA">
      <w:pPr>
        <w:spacing w:line="400" w:lineRule="exact"/>
        <w:ind w:firstLineChars="100" w:firstLine="230"/>
        <w:contextualSpacing/>
        <w:mirrorIndents/>
        <w:rPr>
          <w:rFonts w:ascii="AR P丸ゴシック体M" w:eastAsia="AR P丸ゴシック体M"/>
          <w:sz w:val="23"/>
          <w:szCs w:val="23"/>
        </w:rPr>
      </w:pPr>
    </w:p>
    <w:p w:rsidR="00A43B56" w:rsidRPr="001A4F2C" w:rsidRDefault="00F96F32" w:rsidP="00C94E4E">
      <w:pPr>
        <w:pStyle w:val="af"/>
        <w:rPr>
          <w:rFonts w:ascii="AR P丸ゴシック体M" w:eastAsia="AR P丸ゴシック体M"/>
        </w:rPr>
      </w:pPr>
      <w:bookmarkStart w:id="36" w:name="_Toc410637021"/>
      <w:r w:rsidRPr="00903000">
        <w:rPr>
          <w:rFonts w:ascii="AR P丸ゴシック体M" w:eastAsia="AR P丸ゴシック体M" w:hint="eastAsia"/>
          <w:spacing w:val="115"/>
          <w:kern w:val="0"/>
          <w:fitText w:val="720" w:id="839670540"/>
        </w:rPr>
        <w:t>４</w:t>
      </w:r>
      <w:r w:rsidR="00A43B56" w:rsidRPr="00903000">
        <w:rPr>
          <w:rFonts w:ascii="AR P丸ゴシック体M" w:eastAsia="AR P丸ゴシック体M" w:hint="eastAsia"/>
          <w:spacing w:val="115"/>
          <w:kern w:val="0"/>
          <w:fitText w:val="720" w:id="839670540"/>
        </w:rPr>
        <w:t>－</w:t>
      </w:r>
      <w:r w:rsidRPr="00903000">
        <w:rPr>
          <w:rFonts w:ascii="AR P丸ゴシック体M" w:eastAsia="AR P丸ゴシック体M" w:hint="eastAsia"/>
          <w:spacing w:val="2"/>
          <w:kern w:val="0"/>
          <w:fitText w:val="720" w:id="839670540"/>
        </w:rPr>
        <w:t>１</w:t>
      </w:r>
      <w:r w:rsidR="00273FE0">
        <w:rPr>
          <w:rFonts w:ascii="AR P丸ゴシック体M" w:eastAsia="AR P丸ゴシック体M" w:hint="eastAsia"/>
        </w:rPr>
        <w:tab/>
      </w:r>
      <w:r w:rsidR="00A43B56" w:rsidRPr="001A4F2C">
        <w:rPr>
          <w:rFonts w:ascii="AR P丸ゴシック体M" w:eastAsia="AR P丸ゴシック体M" w:hint="eastAsia"/>
        </w:rPr>
        <w:t>業務手順書の作成・見直し</w:t>
      </w:r>
      <w:bookmarkEnd w:id="36"/>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開設者の責任の下、医薬品安全管理者は、以下の業務等についての手順書を作成する。業務手順書は、作成後も必要に応じて適宜見直しを行う。</w:t>
      </w:r>
    </w:p>
    <w:p w:rsidR="00A43B56" w:rsidRPr="001A4F2C" w:rsidRDefault="00A43B56" w:rsidP="001D690B">
      <w:pPr>
        <w:spacing w:line="400" w:lineRule="exact"/>
        <w:ind w:leftChars="202" w:left="424" w:firstLineChars="123" w:firstLine="283"/>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①医薬品の購入</w:t>
      </w:r>
    </w:p>
    <w:p w:rsidR="00A43B56" w:rsidRPr="001A4F2C" w:rsidRDefault="00A43B56" w:rsidP="001D690B">
      <w:pPr>
        <w:spacing w:line="400" w:lineRule="exact"/>
        <w:ind w:leftChars="202" w:left="424" w:firstLineChars="123" w:firstLine="283"/>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②医薬品の管理</w:t>
      </w:r>
    </w:p>
    <w:p w:rsidR="00A43B56" w:rsidRPr="001A4F2C" w:rsidRDefault="00A43B56" w:rsidP="001D690B">
      <w:pPr>
        <w:spacing w:line="400" w:lineRule="exact"/>
        <w:ind w:leftChars="202" w:left="424" w:firstLineChars="123" w:firstLine="283"/>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③調剤業務</w:t>
      </w:r>
    </w:p>
    <w:p w:rsidR="00A43B56" w:rsidRPr="001A4F2C" w:rsidRDefault="00A43B56" w:rsidP="001D690B">
      <w:pPr>
        <w:spacing w:line="400" w:lineRule="exact"/>
        <w:ind w:leftChars="202" w:left="424" w:firstLineChars="123" w:firstLine="283"/>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④医薬品情報の取扱い</w:t>
      </w:r>
    </w:p>
    <w:p w:rsidR="00A43B56" w:rsidRPr="001A4F2C" w:rsidRDefault="00A43B56" w:rsidP="001D690B">
      <w:pPr>
        <w:spacing w:line="400" w:lineRule="exact"/>
        <w:ind w:leftChars="202" w:left="424" w:firstLineChars="123" w:firstLine="283"/>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⑤事故発生時の対応</w:t>
      </w:r>
    </w:p>
    <w:p w:rsidR="00A43B56" w:rsidRPr="001A4F2C" w:rsidRDefault="00A43B56" w:rsidP="001D690B">
      <w:pPr>
        <w:spacing w:line="400" w:lineRule="exact"/>
        <w:ind w:leftChars="202" w:left="424" w:firstLineChars="123" w:firstLine="283"/>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⑥他施設との連携</w:t>
      </w:r>
    </w:p>
    <w:p w:rsidR="00A43B56" w:rsidRPr="001A4F2C" w:rsidRDefault="00A43B56" w:rsidP="001D690B">
      <w:pPr>
        <w:spacing w:line="400" w:lineRule="exact"/>
        <w:ind w:leftChars="202" w:left="424" w:firstLineChars="123" w:firstLine="283"/>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⑦その他</w:t>
      </w:r>
    </w:p>
    <w:p w:rsidR="00A43B56" w:rsidRPr="001A4F2C" w:rsidRDefault="00A43B56" w:rsidP="00AF36BA">
      <w:pPr>
        <w:spacing w:line="400" w:lineRule="exact"/>
        <w:ind w:leftChars="220" w:left="692" w:hangingChars="100" w:hanging="230"/>
        <w:contextualSpacing/>
        <w:mirrorIndents/>
        <w:rPr>
          <w:rFonts w:ascii="AR P丸ゴシック体M" w:eastAsia="AR P丸ゴシック体M"/>
          <w:sz w:val="23"/>
          <w:szCs w:val="23"/>
        </w:rPr>
      </w:pPr>
    </w:p>
    <w:p w:rsidR="00A43B56" w:rsidRPr="001A4F2C" w:rsidRDefault="00F96F32" w:rsidP="00C94E4E">
      <w:pPr>
        <w:pStyle w:val="af"/>
        <w:rPr>
          <w:rFonts w:ascii="AR P丸ゴシック体M" w:eastAsia="AR P丸ゴシック体M"/>
        </w:rPr>
      </w:pPr>
      <w:bookmarkStart w:id="37" w:name="_Toc410637022"/>
      <w:r w:rsidRPr="00903000">
        <w:rPr>
          <w:rFonts w:ascii="AR P丸ゴシック体M" w:eastAsia="AR P丸ゴシック体M" w:hint="eastAsia"/>
          <w:spacing w:val="93"/>
          <w:kern w:val="0"/>
          <w:fitText w:val="720" w:id="839670539"/>
        </w:rPr>
        <w:t>４</w:t>
      </w:r>
      <w:r w:rsidR="00A43B56" w:rsidRPr="00903000">
        <w:rPr>
          <w:rFonts w:ascii="AR P丸ゴシック体M" w:eastAsia="AR P丸ゴシック体M" w:hint="eastAsia"/>
          <w:spacing w:val="93"/>
          <w:kern w:val="0"/>
          <w:fitText w:val="720" w:id="839670539"/>
        </w:rPr>
        <w:t>－</w:t>
      </w:r>
      <w:r w:rsidRPr="00903000">
        <w:rPr>
          <w:rFonts w:ascii="AR P丸ゴシック体M" w:eastAsia="AR P丸ゴシック体M" w:hint="eastAsia"/>
          <w:spacing w:val="1"/>
          <w:kern w:val="0"/>
          <w:fitText w:val="720" w:id="839670539"/>
        </w:rPr>
        <w:t>２</w:t>
      </w:r>
      <w:r w:rsidR="00273FE0">
        <w:rPr>
          <w:rFonts w:ascii="AR P丸ゴシック体M" w:eastAsia="AR P丸ゴシック体M" w:hint="eastAsia"/>
        </w:rPr>
        <w:tab/>
      </w:r>
      <w:r w:rsidR="00A43B56" w:rsidRPr="001A4F2C">
        <w:rPr>
          <w:rFonts w:ascii="AR P丸ゴシック体M" w:eastAsia="AR P丸ゴシック体M" w:hint="eastAsia"/>
        </w:rPr>
        <w:t>業務手順書に基づく業務の実施</w:t>
      </w:r>
      <w:bookmarkEnd w:id="37"/>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当薬局では、医薬品の安全使用のための業務に関する手順書に基づいて、業務を実施する。</w:t>
      </w:r>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p>
    <w:p w:rsidR="00A43B56" w:rsidRPr="001A4F2C" w:rsidRDefault="00F96F32" w:rsidP="00C94E4E">
      <w:pPr>
        <w:pStyle w:val="af"/>
        <w:rPr>
          <w:rFonts w:ascii="AR P丸ゴシック体M" w:eastAsia="AR P丸ゴシック体M"/>
        </w:rPr>
      </w:pPr>
      <w:bookmarkStart w:id="38" w:name="_Toc410637023"/>
      <w:r w:rsidRPr="00903000">
        <w:rPr>
          <w:rFonts w:ascii="AR P丸ゴシック体M" w:eastAsia="AR P丸ゴシック体M" w:hint="eastAsia"/>
          <w:spacing w:val="87"/>
          <w:kern w:val="0"/>
          <w:fitText w:val="720" w:id="839670538"/>
        </w:rPr>
        <w:t>４</w:t>
      </w:r>
      <w:r w:rsidR="00A43B56" w:rsidRPr="00903000">
        <w:rPr>
          <w:rFonts w:ascii="AR P丸ゴシック体M" w:eastAsia="AR P丸ゴシック体M" w:hint="eastAsia"/>
          <w:spacing w:val="87"/>
          <w:kern w:val="0"/>
          <w:fitText w:val="720" w:id="839670538"/>
        </w:rPr>
        <w:t>－</w:t>
      </w:r>
      <w:r w:rsidRPr="00903000">
        <w:rPr>
          <w:rFonts w:ascii="AR P丸ゴシック体M" w:eastAsia="AR P丸ゴシック体M" w:hint="eastAsia"/>
          <w:spacing w:val="2"/>
          <w:kern w:val="0"/>
          <w:fitText w:val="720" w:id="839670538"/>
        </w:rPr>
        <w:t>３</w:t>
      </w:r>
      <w:r w:rsidR="00273FE0">
        <w:rPr>
          <w:rFonts w:ascii="AR P丸ゴシック体M" w:eastAsia="AR P丸ゴシック体M" w:hint="eastAsia"/>
        </w:rPr>
        <w:tab/>
      </w:r>
      <w:r w:rsidR="00A43B56" w:rsidRPr="001A4F2C">
        <w:rPr>
          <w:rFonts w:ascii="AR P丸ゴシック体M" w:eastAsia="AR P丸ゴシック体M" w:hint="eastAsia"/>
        </w:rPr>
        <w:t>業務の実施状況の確認など</w:t>
      </w:r>
      <w:bookmarkEnd w:id="38"/>
    </w:p>
    <w:p w:rsidR="00A43B56" w:rsidRPr="001A4F2C" w:rsidRDefault="00A43B56" w:rsidP="00AF36BA">
      <w:pPr>
        <w:spacing w:line="400" w:lineRule="exact"/>
        <w:ind w:leftChars="220" w:left="462" w:firstLineChars="100" w:firstLine="23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医薬品安全管理責任者は、従業者が手順書に基づいて業務を実施しているかを定期的に確認し、確認内容を記録する。</w:t>
      </w:r>
    </w:p>
    <w:p w:rsidR="00A43B56" w:rsidRPr="001A4F2C" w:rsidRDefault="00A43B56" w:rsidP="00AF36BA">
      <w:pPr>
        <w:spacing w:line="400" w:lineRule="exact"/>
        <w:ind w:leftChars="220" w:left="462" w:firstLineChars="100" w:firstLine="23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また、医薬品安全管理責任者は業務の実施について確認を行った際、薬局業務に関して改善すべき点を把握した場合には、開設者に対して必要な意見を述べ、開設者はそれを尊重する。</w:t>
      </w:r>
    </w:p>
    <w:p w:rsidR="00A43B56" w:rsidRPr="001A4F2C" w:rsidRDefault="00A43B56" w:rsidP="00AF36BA">
      <w:pPr>
        <w:spacing w:line="400" w:lineRule="exact"/>
        <w:ind w:leftChars="110" w:left="231" w:firstLineChars="100" w:firstLine="230"/>
        <w:contextualSpacing/>
        <w:mirrorIndents/>
        <w:rPr>
          <w:rFonts w:ascii="AR P丸ゴシック体M" w:eastAsia="AR P丸ゴシック体M"/>
          <w:sz w:val="23"/>
          <w:szCs w:val="23"/>
        </w:rPr>
      </w:pPr>
    </w:p>
    <w:p w:rsidR="00A43B56" w:rsidRPr="001A4F2C" w:rsidRDefault="00A43B56" w:rsidP="00C94E4E">
      <w:pPr>
        <w:pStyle w:val="ad"/>
        <w:rPr>
          <w:rFonts w:ascii="AR P丸ゴシック体M" w:eastAsia="AR P丸ゴシック体M"/>
        </w:rPr>
      </w:pPr>
      <w:bookmarkStart w:id="39" w:name="_Toc410637024"/>
      <w:r w:rsidRPr="001A4F2C">
        <w:rPr>
          <w:rFonts w:ascii="AR P丸ゴシック体M" w:eastAsia="AR P丸ゴシック体M" w:hint="eastAsia"/>
        </w:rPr>
        <w:t>５　医薬品の安全使用のために必要な情報の収集</w:t>
      </w:r>
      <w:bookmarkEnd w:id="39"/>
    </w:p>
    <w:p w:rsidR="00A43B56" w:rsidRPr="001A4F2C" w:rsidRDefault="00A43B56" w:rsidP="00AF36BA">
      <w:pPr>
        <w:spacing w:line="400" w:lineRule="exact"/>
        <w:ind w:leftChars="110" w:left="231" w:firstLineChars="96" w:firstLine="221"/>
        <w:contextualSpacing/>
        <w:mirrorIndents/>
        <w:rPr>
          <w:rFonts w:ascii="AR P丸ゴシック体M" w:eastAsia="AR P丸ゴシック体M"/>
          <w:b/>
          <w:sz w:val="28"/>
          <w:szCs w:val="28"/>
        </w:rPr>
      </w:pPr>
      <w:r w:rsidRPr="001A4F2C">
        <w:rPr>
          <w:rFonts w:ascii="AR P丸ゴシック体M" w:eastAsia="AR P丸ゴシック体M" w:hint="eastAsia"/>
          <w:sz w:val="23"/>
          <w:szCs w:val="23"/>
        </w:rPr>
        <w:lastRenderedPageBreak/>
        <w:t>当薬局では、開設者の責任の下、医薬品安全管理責任者が医薬品に係る安全使用のために必要な情報を収集する。</w:t>
      </w:r>
    </w:p>
    <w:p w:rsidR="00A43B56" w:rsidRPr="001A4F2C" w:rsidRDefault="00A43B56" w:rsidP="00AF36BA">
      <w:pPr>
        <w:spacing w:line="400" w:lineRule="exact"/>
        <w:ind w:firstLineChars="149" w:firstLine="343"/>
        <w:contextualSpacing/>
        <w:mirrorIndents/>
        <w:rPr>
          <w:rFonts w:ascii="AR P丸ゴシック体M" w:eastAsia="AR P丸ゴシック体M"/>
          <w:sz w:val="23"/>
          <w:szCs w:val="23"/>
        </w:rPr>
      </w:pPr>
    </w:p>
    <w:p w:rsidR="00A43B56" w:rsidRPr="001A4F2C" w:rsidRDefault="00F96F32" w:rsidP="00C94E4E">
      <w:pPr>
        <w:pStyle w:val="af"/>
        <w:rPr>
          <w:rFonts w:ascii="AR P丸ゴシック体M" w:eastAsia="AR P丸ゴシック体M"/>
        </w:rPr>
      </w:pPr>
      <w:bookmarkStart w:id="40" w:name="_Toc410637025"/>
      <w:r w:rsidRPr="00903000">
        <w:rPr>
          <w:rFonts w:ascii="AR P丸ゴシック体M" w:eastAsia="AR P丸ゴシック体M" w:hint="eastAsia"/>
          <w:spacing w:val="117"/>
          <w:kern w:val="0"/>
          <w:fitText w:val="720" w:id="839670537"/>
        </w:rPr>
        <w:t>５</w:t>
      </w:r>
      <w:r w:rsidR="00A43B56" w:rsidRPr="00903000">
        <w:rPr>
          <w:rFonts w:ascii="AR P丸ゴシック体M" w:eastAsia="AR P丸ゴシック体M" w:hint="eastAsia"/>
          <w:spacing w:val="117"/>
          <w:kern w:val="0"/>
          <w:fitText w:val="720" w:id="839670537"/>
        </w:rPr>
        <w:t>－</w:t>
      </w:r>
      <w:r w:rsidRPr="00903000">
        <w:rPr>
          <w:rFonts w:ascii="AR P丸ゴシック体M" w:eastAsia="AR P丸ゴシック体M" w:hint="eastAsia"/>
          <w:spacing w:val="2"/>
          <w:kern w:val="0"/>
          <w:fitText w:val="720" w:id="839670537"/>
        </w:rPr>
        <w:t>１</w:t>
      </w:r>
      <w:r w:rsidR="00273FE0">
        <w:rPr>
          <w:rFonts w:ascii="AR P丸ゴシック体M" w:eastAsia="AR P丸ゴシック体M" w:hint="eastAsia"/>
        </w:rPr>
        <w:tab/>
      </w:r>
      <w:r w:rsidR="00A43B56" w:rsidRPr="001A4F2C">
        <w:rPr>
          <w:rFonts w:ascii="AR P丸ゴシック体M" w:eastAsia="AR P丸ゴシック体M" w:hint="eastAsia"/>
        </w:rPr>
        <w:t>医薬品の安全使用のために必要な情報の収集・活用</w:t>
      </w:r>
      <w:bookmarkEnd w:id="40"/>
    </w:p>
    <w:p w:rsidR="00A43B56" w:rsidRPr="001A4F2C" w:rsidRDefault="00A43B56" w:rsidP="001D690B">
      <w:pPr>
        <w:spacing w:line="400" w:lineRule="exact"/>
        <w:ind w:leftChars="135" w:left="283" w:firstLineChars="61" w:firstLine="14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医薬品安全管理責任者は、医薬品の安全使用のために必要な情報を、医薬品添付文書情報のほか、医薬品製造販売業者、行政機関、学術誌、薬剤師会誌及び薬剤師会のホームページ等から広く収集し、管理する。得られた情報のうち当薬局にとって必要なものは従業者に周知を図るとともに、医薬品の安全確保を目的とした方策の実施に活用する。</w:t>
      </w:r>
    </w:p>
    <w:p w:rsidR="00A43B56" w:rsidRPr="001A4F2C" w:rsidRDefault="00A43B56" w:rsidP="00AF36BA">
      <w:pPr>
        <w:spacing w:line="400" w:lineRule="exact"/>
        <w:ind w:firstLineChars="149" w:firstLine="343"/>
        <w:contextualSpacing/>
        <w:mirrorIndents/>
        <w:rPr>
          <w:rFonts w:ascii="AR P丸ゴシック体M" w:eastAsia="AR P丸ゴシック体M"/>
          <w:sz w:val="23"/>
          <w:szCs w:val="23"/>
        </w:rPr>
      </w:pPr>
    </w:p>
    <w:p w:rsidR="00A43B56" w:rsidRPr="001A4F2C" w:rsidRDefault="00F96F32" w:rsidP="00C94E4E">
      <w:pPr>
        <w:pStyle w:val="af"/>
        <w:rPr>
          <w:rFonts w:ascii="AR P丸ゴシック体M" w:eastAsia="AR P丸ゴシック体M"/>
        </w:rPr>
      </w:pPr>
      <w:bookmarkStart w:id="41" w:name="_Toc410637026"/>
      <w:r w:rsidRPr="00903000">
        <w:rPr>
          <w:rFonts w:ascii="AR P丸ゴシック体M" w:eastAsia="AR P丸ゴシック体M" w:hint="eastAsia"/>
          <w:spacing w:val="95"/>
          <w:kern w:val="0"/>
          <w:fitText w:val="720" w:id="839670536"/>
        </w:rPr>
        <w:t>５</w:t>
      </w:r>
      <w:r w:rsidR="00A43B56" w:rsidRPr="00903000">
        <w:rPr>
          <w:rFonts w:ascii="AR P丸ゴシック体M" w:eastAsia="AR P丸ゴシック体M" w:hint="eastAsia"/>
          <w:spacing w:val="95"/>
          <w:kern w:val="0"/>
          <w:fitText w:val="720" w:id="839670536"/>
        </w:rPr>
        <w:t>－</w:t>
      </w:r>
      <w:r w:rsidRPr="00903000">
        <w:rPr>
          <w:rFonts w:ascii="AR P丸ゴシック体M" w:eastAsia="AR P丸ゴシック体M" w:hint="eastAsia"/>
          <w:spacing w:val="1"/>
          <w:kern w:val="0"/>
          <w:fitText w:val="720" w:id="839670536"/>
        </w:rPr>
        <w:t>２</w:t>
      </w:r>
      <w:r w:rsidR="00273FE0">
        <w:rPr>
          <w:rFonts w:ascii="AR P丸ゴシック体M" w:eastAsia="AR P丸ゴシック体M" w:hint="eastAsia"/>
        </w:rPr>
        <w:tab/>
      </w:r>
      <w:r w:rsidR="00A43B56" w:rsidRPr="001A4F2C">
        <w:rPr>
          <w:rFonts w:ascii="AR P丸ゴシック体M" w:eastAsia="AR P丸ゴシック体M" w:hint="eastAsia"/>
        </w:rPr>
        <w:t>厚生労働大臣及び医薬品製造販売業者への報告</w:t>
      </w:r>
      <w:bookmarkEnd w:id="41"/>
    </w:p>
    <w:p w:rsidR="00A43B56" w:rsidRPr="001A4F2C" w:rsidRDefault="00A43B56" w:rsidP="001D690B">
      <w:pPr>
        <w:spacing w:line="400" w:lineRule="exact"/>
        <w:ind w:leftChars="135" w:left="283" w:firstLineChars="61" w:firstLine="14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当薬局において、薬事法に基づく報告が求められる医薬品の副作用等の発生を把握した場合は、開設者が厚生労働大臣に対して遅延なく報告を行う。また、当薬局は、医薬品製造販売業者等が行う医薬品の安全な使用のための情報収集に協力する。</w:t>
      </w:r>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p>
    <w:p w:rsidR="00A43B56" w:rsidRPr="001A4F2C" w:rsidRDefault="00A43B56" w:rsidP="00C94E4E">
      <w:pPr>
        <w:pStyle w:val="ad"/>
        <w:rPr>
          <w:rFonts w:ascii="AR P丸ゴシック体M" w:eastAsia="AR P丸ゴシック体M"/>
        </w:rPr>
      </w:pPr>
      <w:bookmarkStart w:id="42" w:name="_Toc410637027"/>
      <w:r w:rsidRPr="001A4F2C">
        <w:rPr>
          <w:rFonts w:ascii="AR P丸ゴシック体M" w:eastAsia="AR P丸ゴシック体M" w:hint="eastAsia"/>
        </w:rPr>
        <w:t>６　患者からの相談への対応</w:t>
      </w:r>
      <w:bookmarkEnd w:id="42"/>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当薬局では、患者を含む薬局利用者からの相談・意見・苦情に真摯に対応する。</w:t>
      </w:r>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開設者は、薬局利用者が相談したことにより、不利益を被ることがないよう、相談情報の保護に必要な措置を講じる。</w:t>
      </w:r>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p>
    <w:p w:rsidR="00A43B56" w:rsidRPr="001A4F2C" w:rsidRDefault="00A43B56" w:rsidP="00C94E4E">
      <w:pPr>
        <w:pStyle w:val="ad"/>
        <w:rPr>
          <w:rFonts w:ascii="AR P丸ゴシック体M" w:eastAsia="AR P丸ゴシック体M"/>
        </w:rPr>
      </w:pPr>
      <w:bookmarkStart w:id="43" w:name="_Toc410637028"/>
      <w:r w:rsidRPr="001A4F2C">
        <w:rPr>
          <w:rFonts w:ascii="AR P丸ゴシック体M" w:eastAsia="AR P丸ゴシック体M" w:hint="eastAsia"/>
        </w:rPr>
        <w:t>７　従業者に対する研修の実施</w:t>
      </w:r>
      <w:bookmarkEnd w:id="43"/>
    </w:p>
    <w:p w:rsidR="00A43B56" w:rsidRPr="001A4F2C" w:rsidRDefault="00A43B56" w:rsidP="00AF36BA">
      <w:pPr>
        <w:spacing w:line="400" w:lineRule="exact"/>
        <w:ind w:leftChars="110" w:left="231" w:firstLineChars="99" w:firstLine="228"/>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当薬局では、開設者の責任の下、あらかじめ作成した研修計画にしたがい、医薬品の安全管理のための研修を実施する。</w:t>
      </w:r>
    </w:p>
    <w:p w:rsidR="00A43B56" w:rsidRPr="001A4F2C" w:rsidRDefault="00A43B56" w:rsidP="00AF36BA">
      <w:pPr>
        <w:spacing w:line="400" w:lineRule="exact"/>
        <w:ind w:firstLineChars="149" w:firstLine="343"/>
        <w:contextualSpacing/>
        <w:mirrorIndents/>
        <w:rPr>
          <w:rFonts w:ascii="AR P丸ゴシック体M" w:eastAsia="AR P丸ゴシック体M"/>
          <w:sz w:val="23"/>
          <w:szCs w:val="23"/>
        </w:rPr>
      </w:pPr>
    </w:p>
    <w:p w:rsidR="00A43B56" w:rsidRPr="001A4F2C" w:rsidRDefault="00A43B56" w:rsidP="00C94E4E">
      <w:pPr>
        <w:pStyle w:val="af"/>
        <w:rPr>
          <w:rFonts w:ascii="AR P丸ゴシック体M" w:eastAsia="AR P丸ゴシック体M"/>
        </w:rPr>
      </w:pPr>
      <w:bookmarkStart w:id="44" w:name="_Toc410637029"/>
      <w:r w:rsidRPr="00903000">
        <w:rPr>
          <w:rFonts w:ascii="AR P丸ゴシック体M" w:eastAsia="AR P丸ゴシック体M" w:hint="eastAsia"/>
          <w:spacing w:val="129"/>
          <w:kern w:val="0"/>
          <w:fitText w:val="720" w:id="839670535"/>
        </w:rPr>
        <w:t>7－</w:t>
      </w:r>
      <w:r w:rsidR="00F96F32" w:rsidRPr="00903000">
        <w:rPr>
          <w:rFonts w:ascii="AR P丸ゴシック体M" w:eastAsia="AR P丸ゴシック体M" w:hint="eastAsia"/>
          <w:spacing w:val="1"/>
          <w:kern w:val="0"/>
          <w:fitText w:val="720" w:id="839670535"/>
        </w:rPr>
        <w:t>１</w:t>
      </w:r>
      <w:r w:rsidR="00273FE0">
        <w:rPr>
          <w:rFonts w:ascii="AR P丸ゴシック体M" w:eastAsia="AR P丸ゴシック体M" w:hint="eastAsia"/>
        </w:rPr>
        <w:tab/>
      </w:r>
      <w:r w:rsidRPr="001A4F2C">
        <w:rPr>
          <w:rFonts w:ascii="AR P丸ゴシック体M" w:eastAsia="AR P丸ゴシック体M" w:hint="eastAsia"/>
        </w:rPr>
        <w:t>研修の趣旨</w:t>
      </w:r>
      <w:bookmarkEnd w:id="44"/>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研修は、薬局における医薬品の業務に係る医療の安全を確保するための基本理念、及び安全確保に関する具体的方策等について、全ての従業者に周知徹底を図ることで、安全確保に関する個々の従事者の意識を高揚し、かつ薬局において安全に業務を遂行するための意識・技術の向上を図ることを目的とする。</w:t>
      </w:r>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p>
    <w:p w:rsidR="00A43B56" w:rsidRPr="001A4F2C" w:rsidRDefault="00A43B56" w:rsidP="00C94E4E">
      <w:pPr>
        <w:pStyle w:val="af"/>
        <w:rPr>
          <w:rFonts w:ascii="AR P丸ゴシック体M" w:eastAsia="AR P丸ゴシック体M"/>
        </w:rPr>
      </w:pPr>
      <w:bookmarkStart w:id="45" w:name="_Toc410637030"/>
      <w:r w:rsidRPr="00903000">
        <w:rPr>
          <w:rFonts w:ascii="AR P丸ゴシック体M" w:eastAsia="AR P丸ゴシック体M" w:hint="eastAsia"/>
          <w:spacing w:val="106"/>
          <w:kern w:val="0"/>
          <w:fitText w:val="720" w:id="839670534"/>
        </w:rPr>
        <w:t>7－</w:t>
      </w:r>
      <w:r w:rsidR="00F96F32" w:rsidRPr="00903000">
        <w:rPr>
          <w:rFonts w:ascii="AR P丸ゴシック体M" w:eastAsia="AR P丸ゴシック体M" w:hint="eastAsia"/>
          <w:spacing w:val="2"/>
          <w:kern w:val="0"/>
          <w:fitText w:val="720" w:id="839670534"/>
        </w:rPr>
        <w:t>２</w:t>
      </w:r>
      <w:r w:rsidR="00273FE0">
        <w:rPr>
          <w:rFonts w:ascii="AR P丸ゴシック体M" w:eastAsia="AR P丸ゴシック体M" w:hint="eastAsia"/>
        </w:rPr>
        <w:tab/>
      </w:r>
      <w:r w:rsidRPr="001A4F2C">
        <w:rPr>
          <w:rFonts w:ascii="AR P丸ゴシック体M" w:eastAsia="AR P丸ゴシック体M" w:hint="eastAsia"/>
        </w:rPr>
        <w:t>研修の実施</w:t>
      </w:r>
      <w:bookmarkEnd w:id="45"/>
    </w:p>
    <w:p w:rsidR="00AF36BA" w:rsidRPr="001A4F2C" w:rsidRDefault="00A43B56" w:rsidP="001D690B">
      <w:pPr>
        <w:spacing w:line="400" w:lineRule="exact"/>
        <w:ind w:leftChars="203" w:left="426"/>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lastRenderedPageBreak/>
        <w:t>（１）医薬品安全管理責任者は、あらかじめ作成した研修計画にしたがい、年２回</w:t>
      </w:r>
      <w:r w:rsidR="00A21787" w:rsidRPr="001A4F2C">
        <w:rPr>
          <w:rFonts w:ascii="AR P丸ゴシック体M" w:eastAsia="AR P丸ゴシック体M" w:hint="eastAsia"/>
          <w:sz w:val="23"/>
          <w:szCs w:val="23"/>
        </w:rPr>
        <w:t>、</w:t>
      </w:r>
      <w:r w:rsidRPr="001A4F2C">
        <w:rPr>
          <w:rFonts w:ascii="AR P丸ゴシック体M" w:eastAsia="AR P丸ゴシック体M" w:hint="eastAsia"/>
          <w:sz w:val="23"/>
          <w:szCs w:val="23"/>
        </w:rPr>
        <w:t>全ての従業者を対象とした医薬品の安全管理のための研修を実施する（薬剤師会が開催する研修会など外部研修の受講を含む）。</w:t>
      </w:r>
    </w:p>
    <w:p w:rsidR="00A43B56" w:rsidRPr="001A4F2C" w:rsidRDefault="00A43B56" w:rsidP="001D690B">
      <w:pPr>
        <w:spacing w:line="400" w:lineRule="exact"/>
        <w:ind w:leftChars="203" w:left="426"/>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（２）医薬品安全管理責任者は、当薬局で重大な事故が発生した場合など、必要があると認めるときは、臨時に研修を実施するものとする。</w:t>
      </w:r>
    </w:p>
    <w:p w:rsidR="00A43B56" w:rsidRPr="001A4F2C" w:rsidRDefault="00A43B56" w:rsidP="001D690B">
      <w:pPr>
        <w:spacing w:line="400" w:lineRule="exact"/>
        <w:ind w:leftChars="203" w:left="426"/>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（３）従業者は、研修が実施される際には、受講に努めることとする。</w:t>
      </w:r>
    </w:p>
    <w:p w:rsidR="00A43B56" w:rsidRPr="001A4F2C" w:rsidRDefault="00A43B56" w:rsidP="001D690B">
      <w:pPr>
        <w:spacing w:line="400" w:lineRule="exact"/>
        <w:ind w:leftChars="203" w:left="426"/>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（４）新規採用者に対しては、採用時に研修を実施する。</w:t>
      </w:r>
    </w:p>
    <w:p w:rsidR="00A43B56" w:rsidRPr="001A4F2C" w:rsidRDefault="00A43B56" w:rsidP="00AF36BA">
      <w:pPr>
        <w:spacing w:line="400" w:lineRule="exact"/>
        <w:ind w:firstLineChars="149" w:firstLine="343"/>
        <w:contextualSpacing/>
        <w:mirrorIndents/>
        <w:rPr>
          <w:rFonts w:ascii="AR P丸ゴシック体M" w:eastAsia="AR P丸ゴシック体M"/>
          <w:sz w:val="23"/>
          <w:szCs w:val="23"/>
        </w:rPr>
      </w:pPr>
    </w:p>
    <w:p w:rsidR="00A43B56" w:rsidRPr="001A4F2C" w:rsidRDefault="00A43B56" w:rsidP="00C94E4E">
      <w:pPr>
        <w:pStyle w:val="af"/>
        <w:rPr>
          <w:rFonts w:ascii="AR P丸ゴシック体M" w:eastAsia="AR P丸ゴシック体M"/>
        </w:rPr>
      </w:pPr>
      <w:bookmarkStart w:id="46" w:name="_Toc410637031"/>
      <w:r w:rsidRPr="00273FE0">
        <w:rPr>
          <w:rFonts w:ascii="AR P丸ゴシック体M" w:eastAsia="AR P丸ゴシック体M" w:hint="eastAsia"/>
          <w:spacing w:val="100"/>
          <w:kern w:val="0"/>
          <w:fitText w:val="720" w:id="839670533"/>
        </w:rPr>
        <w:t>7－</w:t>
      </w:r>
      <w:r w:rsidR="00F96F32" w:rsidRPr="00273FE0">
        <w:rPr>
          <w:rFonts w:ascii="AR P丸ゴシック体M" w:eastAsia="AR P丸ゴシック体M" w:hint="eastAsia"/>
          <w:spacing w:val="2"/>
          <w:kern w:val="0"/>
          <w:fitText w:val="720" w:id="839670533"/>
        </w:rPr>
        <w:t>３</w:t>
      </w:r>
      <w:r w:rsidR="00273FE0">
        <w:rPr>
          <w:rFonts w:ascii="AR P丸ゴシック体M" w:eastAsia="AR P丸ゴシック体M" w:hint="eastAsia"/>
        </w:rPr>
        <w:tab/>
      </w:r>
      <w:r w:rsidRPr="001A4F2C">
        <w:rPr>
          <w:rFonts w:ascii="AR P丸ゴシック体M" w:eastAsia="AR P丸ゴシック体M" w:hint="eastAsia"/>
        </w:rPr>
        <w:t>研修の内容</w:t>
      </w:r>
      <w:bookmarkEnd w:id="46"/>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研修の内容は、次に掲げる事項とする。</w:t>
      </w:r>
    </w:p>
    <w:p w:rsidR="00A43B56" w:rsidRPr="001A4F2C" w:rsidRDefault="00A43B56" w:rsidP="00C94E4E">
      <w:pPr>
        <w:spacing w:line="400" w:lineRule="exact"/>
        <w:ind w:leftChars="405" w:left="990" w:hangingChars="61" w:hanging="14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①医薬品の有効性・安全性に関する情報、使用方法に関する事項</w:t>
      </w:r>
    </w:p>
    <w:p w:rsidR="00A43B56" w:rsidRPr="001A4F2C" w:rsidRDefault="00A43B56" w:rsidP="00C94E4E">
      <w:pPr>
        <w:spacing w:line="400" w:lineRule="exact"/>
        <w:ind w:leftChars="405" w:left="990" w:hangingChars="61" w:hanging="14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②薬局の業務手順に関する事項</w:t>
      </w:r>
    </w:p>
    <w:p w:rsidR="00A43B56" w:rsidRPr="001A4F2C" w:rsidRDefault="00A43B56" w:rsidP="00C94E4E">
      <w:pPr>
        <w:spacing w:line="400" w:lineRule="exact"/>
        <w:ind w:leftChars="405" w:left="990" w:hangingChars="61" w:hanging="14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③調剤業務における事故防止のための方策、遵守すべき法令などに関する事項</w:t>
      </w:r>
    </w:p>
    <w:p w:rsidR="00A21787" w:rsidRPr="001A4F2C" w:rsidRDefault="00A43B56" w:rsidP="00C94E4E">
      <w:pPr>
        <w:spacing w:line="400" w:lineRule="exact"/>
        <w:ind w:leftChars="405" w:left="990" w:hangingChars="61" w:hanging="14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④事故発生時の対応に関する事項</w:t>
      </w:r>
    </w:p>
    <w:p w:rsidR="00A43B56" w:rsidRPr="001A4F2C" w:rsidRDefault="00A43B56" w:rsidP="00C94E4E">
      <w:pPr>
        <w:spacing w:line="400" w:lineRule="exact"/>
        <w:ind w:leftChars="405" w:left="990" w:hangingChars="61" w:hanging="14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⑤その他、薬局における医薬品の業務に係る医療の安全を確保することを目的とする事項</w:t>
      </w:r>
    </w:p>
    <w:p w:rsidR="00A43B56" w:rsidRPr="001A4F2C" w:rsidRDefault="00A43B56" w:rsidP="00AF36BA">
      <w:pPr>
        <w:spacing w:line="400" w:lineRule="exact"/>
        <w:ind w:leftChars="383" w:left="1034" w:hangingChars="100" w:hanging="230"/>
        <w:contextualSpacing/>
        <w:mirrorIndents/>
        <w:rPr>
          <w:rFonts w:ascii="AR P丸ゴシック体M" w:eastAsia="AR P丸ゴシック体M"/>
          <w:sz w:val="23"/>
          <w:szCs w:val="23"/>
        </w:rPr>
      </w:pPr>
    </w:p>
    <w:p w:rsidR="00A43B56" w:rsidRPr="001A4F2C" w:rsidRDefault="00F96F32" w:rsidP="00C94E4E">
      <w:pPr>
        <w:pStyle w:val="af"/>
        <w:rPr>
          <w:rFonts w:ascii="AR P丸ゴシック体M" w:eastAsia="AR P丸ゴシック体M"/>
        </w:rPr>
      </w:pPr>
      <w:bookmarkStart w:id="47" w:name="_Toc410637032"/>
      <w:r w:rsidRPr="00903000">
        <w:rPr>
          <w:rFonts w:ascii="AR P丸ゴシック体M" w:eastAsia="AR P丸ゴシック体M" w:hint="eastAsia"/>
          <w:spacing w:val="95"/>
          <w:kern w:val="0"/>
          <w:fitText w:val="720" w:id="839670532"/>
        </w:rPr>
        <w:t>７</w:t>
      </w:r>
      <w:r w:rsidR="00A43B56" w:rsidRPr="00903000">
        <w:rPr>
          <w:rFonts w:ascii="AR P丸ゴシック体M" w:eastAsia="AR P丸ゴシック体M" w:hint="eastAsia"/>
          <w:spacing w:val="95"/>
          <w:kern w:val="0"/>
          <w:fitText w:val="720" w:id="839670532"/>
        </w:rPr>
        <w:t>－</w:t>
      </w:r>
      <w:r w:rsidRPr="00903000">
        <w:rPr>
          <w:rFonts w:ascii="AR P丸ゴシック体M" w:eastAsia="AR P丸ゴシック体M" w:hint="eastAsia"/>
          <w:spacing w:val="1"/>
          <w:kern w:val="0"/>
          <w:fitText w:val="720" w:id="839670532"/>
        </w:rPr>
        <w:t>４</w:t>
      </w:r>
      <w:r w:rsidR="00273FE0">
        <w:rPr>
          <w:rFonts w:ascii="AR P丸ゴシック体M" w:eastAsia="AR P丸ゴシック体M" w:hint="eastAsia"/>
        </w:rPr>
        <w:tab/>
      </w:r>
      <w:r w:rsidR="00A43B56" w:rsidRPr="001A4F2C">
        <w:rPr>
          <w:rFonts w:ascii="AR P丸ゴシック体M" w:eastAsia="AR P丸ゴシック体M" w:hint="eastAsia"/>
        </w:rPr>
        <w:t>研修の方法</w:t>
      </w:r>
      <w:bookmarkEnd w:id="47"/>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研修は、医薬品安全管理責任者の講義、薬局内での報告会、事例分析、外部の講習会・研修会の受講及び伝達報告会、有益な文献等の抄読などの方法によって行う。</w:t>
      </w:r>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なお、業務手順に関する研修は当薬局内において実施する。</w:t>
      </w:r>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p>
    <w:p w:rsidR="00F96F32" w:rsidRDefault="00F96F32" w:rsidP="00C94E4E">
      <w:pPr>
        <w:pStyle w:val="af"/>
        <w:rPr>
          <w:rFonts w:ascii="AR P丸ゴシック体M" w:eastAsia="AR P丸ゴシック体M"/>
        </w:rPr>
      </w:pPr>
    </w:p>
    <w:p w:rsidR="00A43B56" w:rsidRPr="001A4F2C" w:rsidRDefault="00F96F32" w:rsidP="00C94E4E">
      <w:pPr>
        <w:pStyle w:val="af"/>
        <w:rPr>
          <w:rFonts w:ascii="AR P丸ゴシック体M" w:eastAsia="AR P丸ゴシック体M"/>
        </w:rPr>
      </w:pPr>
      <w:bookmarkStart w:id="48" w:name="_Toc410637033"/>
      <w:r w:rsidRPr="00903000">
        <w:rPr>
          <w:rFonts w:ascii="AR P丸ゴシック体M" w:eastAsia="AR P丸ゴシック体M" w:hint="eastAsia"/>
          <w:spacing w:val="97"/>
          <w:kern w:val="0"/>
          <w:fitText w:val="720" w:id="839670531"/>
        </w:rPr>
        <w:t>７</w:t>
      </w:r>
      <w:r w:rsidR="00A43B56" w:rsidRPr="00903000">
        <w:rPr>
          <w:rFonts w:ascii="AR P丸ゴシック体M" w:eastAsia="AR P丸ゴシック体M" w:hint="eastAsia"/>
          <w:spacing w:val="97"/>
          <w:kern w:val="0"/>
          <w:fitText w:val="720" w:id="839670531"/>
        </w:rPr>
        <w:t>－</w:t>
      </w:r>
      <w:r w:rsidRPr="00903000">
        <w:rPr>
          <w:rFonts w:ascii="AR P丸ゴシック体M" w:eastAsia="AR P丸ゴシック体M" w:hint="eastAsia"/>
          <w:spacing w:val="1"/>
          <w:kern w:val="0"/>
          <w:fitText w:val="720" w:id="839670531"/>
        </w:rPr>
        <w:t>５</w:t>
      </w:r>
      <w:r w:rsidR="00273FE0">
        <w:rPr>
          <w:rFonts w:ascii="AR P丸ゴシック体M" w:eastAsia="AR P丸ゴシック体M" w:hint="eastAsia"/>
        </w:rPr>
        <w:tab/>
      </w:r>
      <w:r w:rsidR="00A43B56" w:rsidRPr="001A4F2C">
        <w:rPr>
          <w:rFonts w:ascii="AR P丸ゴシック体M" w:eastAsia="AR P丸ゴシック体M" w:hint="eastAsia"/>
        </w:rPr>
        <w:t>研修の記録</w:t>
      </w:r>
      <w:bookmarkEnd w:id="48"/>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開設者は、研修の実施内容（開催または受講日時・場所、受講した従業者の員数及びその氏名、研修の内容など）を記録し、２年間保存する。</w:t>
      </w:r>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p>
    <w:p w:rsidR="00A43B56" w:rsidRPr="001A4F2C" w:rsidRDefault="00A43B56" w:rsidP="00C94E4E">
      <w:pPr>
        <w:pStyle w:val="ad"/>
        <w:rPr>
          <w:rFonts w:ascii="AR P丸ゴシック体M" w:eastAsia="AR P丸ゴシック体M"/>
        </w:rPr>
      </w:pPr>
      <w:bookmarkStart w:id="49" w:name="_Toc410637034"/>
      <w:r w:rsidRPr="001A4F2C">
        <w:rPr>
          <w:rFonts w:ascii="AR P丸ゴシック体M" w:eastAsia="AR P丸ゴシック体M" w:hint="eastAsia"/>
        </w:rPr>
        <w:t>８　その他医療の安全確保を目的とした改善のための方策の実施</w:t>
      </w:r>
      <w:bookmarkEnd w:id="49"/>
    </w:p>
    <w:p w:rsidR="00A43B56" w:rsidRPr="001A4F2C" w:rsidRDefault="00A43B56" w:rsidP="00AF36BA">
      <w:pPr>
        <w:spacing w:line="400" w:lineRule="exact"/>
        <w:ind w:leftChars="110" w:left="231" w:firstLineChars="99" w:firstLine="228"/>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当薬局では、医薬品の業務に係る医療の安全確保のため、上記の取り組みの他、必要な方策を講じる。</w:t>
      </w:r>
    </w:p>
    <w:p w:rsidR="00A43B56" w:rsidRPr="001A4F2C" w:rsidRDefault="00A43B56" w:rsidP="00AF36BA">
      <w:pPr>
        <w:spacing w:line="400" w:lineRule="exact"/>
        <w:ind w:leftChars="110" w:left="231" w:firstLineChars="99" w:firstLine="228"/>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具体的には、インシデント事例（ヒヤリ・ハット事例）を収集し、収集した事例の分析を行い、改善措置を講じるものとする。収集したインシデント事例及び改善措置などの情報は、全ての従業者で共有す</w:t>
      </w:r>
      <w:r w:rsidRPr="001A4F2C">
        <w:rPr>
          <w:rFonts w:ascii="AR P丸ゴシック体M" w:eastAsia="AR P丸ゴシック体M" w:hint="eastAsia"/>
          <w:sz w:val="23"/>
          <w:szCs w:val="23"/>
        </w:rPr>
        <w:lastRenderedPageBreak/>
        <w:t>るものとする。</w:t>
      </w:r>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p>
    <w:p w:rsidR="00A43B56" w:rsidRPr="001A4F2C" w:rsidRDefault="00A43B56" w:rsidP="00C94E4E">
      <w:pPr>
        <w:pStyle w:val="ad"/>
        <w:rPr>
          <w:rFonts w:ascii="AR P丸ゴシック体M" w:eastAsia="AR P丸ゴシック体M"/>
        </w:rPr>
      </w:pPr>
      <w:bookmarkStart w:id="50" w:name="_Toc410637035"/>
      <w:r w:rsidRPr="001A4F2C">
        <w:rPr>
          <w:rFonts w:ascii="AR P丸ゴシック体M" w:eastAsia="AR P丸ゴシック体M" w:hint="eastAsia"/>
        </w:rPr>
        <w:t>９　本指針の取扱い</w:t>
      </w:r>
      <w:bookmarkEnd w:id="50"/>
    </w:p>
    <w:p w:rsidR="00A43B56" w:rsidRPr="001A4F2C" w:rsidRDefault="00F96F32" w:rsidP="00C94E4E">
      <w:pPr>
        <w:pStyle w:val="af"/>
        <w:rPr>
          <w:rFonts w:ascii="AR P丸ゴシック体M" w:eastAsia="AR P丸ゴシック体M"/>
        </w:rPr>
      </w:pPr>
      <w:bookmarkStart w:id="51" w:name="_Toc410637036"/>
      <w:r w:rsidRPr="00903000">
        <w:rPr>
          <w:rFonts w:ascii="AR P丸ゴシック体M" w:eastAsia="AR P丸ゴシック体M" w:hint="eastAsia"/>
          <w:spacing w:val="117"/>
          <w:kern w:val="0"/>
          <w:fitText w:val="720" w:id="839670530"/>
        </w:rPr>
        <w:t>９</w:t>
      </w:r>
      <w:r w:rsidR="00A43B56" w:rsidRPr="00903000">
        <w:rPr>
          <w:rFonts w:ascii="AR P丸ゴシック体M" w:eastAsia="AR P丸ゴシック体M" w:hint="eastAsia"/>
          <w:spacing w:val="117"/>
          <w:kern w:val="0"/>
          <w:fitText w:val="720" w:id="839670530"/>
        </w:rPr>
        <w:t>－</w:t>
      </w:r>
      <w:r w:rsidRPr="00903000">
        <w:rPr>
          <w:rFonts w:ascii="AR P丸ゴシック体M" w:eastAsia="AR P丸ゴシック体M" w:hint="eastAsia"/>
          <w:spacing w:val="2"/>
          <w:kern w:val="0"/>
          <w:fitText w:val="720" w:id="839670530"/>
        </w:rPr>
        <w:t>１</w:t>
      </w:r>
      <w:r w:rsidR="00273FE0">
        <w:rPr>
          <w:rFonts w:ascii="AR P丸ゴシック体M" w:eastAsia="AR P丸ゴシック体M" w:hint="eastAsia"/>
        </w:rPr>
        <w:tab/>
      </w:r>
      <w:r w:rsidR="00A43B56" w:rsidRPr="001A4F2C">
        <w:rPr>
          <w:rFonts w:ascii="AR P丸ゴシック体M" w:eastAsia="AR P丸ゴシック体M" w:hint="eastAsia"/>
        </w:rPr>
        <w:t>本指針の対象とする範囲</w:t>
      </w:r>
      <w:bookmarkEnd w:id="51"/>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本指針は、当薬局における調剤等の業務を対象とする。また、一般用医薬品の販売等の業務については、本指針における調剤等の業務に係る安全確保に準拠した取扱いとする。</w:t>
      </w:r>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p>
    <w:p w:rsidR="00A43B56" w:rsidRPr="001A4F2C" w:rsidRDefault="00F96F32" w:rsidP="00C94E4E">
      <w:pPr>
        <w:pStyle w:val="af"/>
        <w:rPr>
          <w:rFonts w:ascii="AR P丸ゴシック体M" w:eastAsia="AR P丸ゴシック体M"/>
        </w:rPr>
      </w:pPr>
      <w:bookmarkStart w:id="52" w:name="_Toc410637037"/>
      <w:r w:rsidRPr="00903000">
        <w:rPr>
          <w:rFonts w:ascii="AR P丸ゴシック体M" w:eastAsia="AR P丸ゴシック体M" w:hint="eastAsia"/>
          <w:spacing w:val="95"/>
          <w:kern w:val="0"/>
          <w:fitText w:val="720" w:id="839670529"/>
        </w:rPr>
        <w:t>９</w:t>
      </w:r>
      <w:r w:rsidR="00A43B56" w:rsidRPr="00903000">
        <w:rPr>
          <w:rFonts w:ascii="AR P丸ゴシック体M" w:eastAsia="AR P丸ゴシック体M" w:hint="eastAsia"/>
          <w:spacing w:val="95"/>
          <w:kern w:val="0"/>
          <w:fitText w:val="720" w:id="839670529"/>
        </w:rPr>
        <w:t>－</w:t>
      </w:r>
      <w:r w:rsidRPr="00903000">
        <w:rPr>
          <w:rFonts w:ascii="AR P丸ゴシック体M" w:eastAsia="AR P丸ゴシック体M" w:hint="eastAsia"/>
          <w:spacing w:val="1"/>
          <w:kern w:val="0"/>
          <w:fitText w:val="720" w:id="839670529"/>
        </w:rPr>
        <w:t>２</w:t>
      </w:r>
      <w:r w:rsidR="00273FE0">
        <w:rPr>
          <w:rFonts w:ascii="AR P丸ゴシック体M" w:eastAsia="AR P丸ゴシック体M" w:hint="eastAsia"/>
        </w:rPr>
        <w:tab/>
      </w:r>
      <w:r w:rsidR="00A43B56" w:rsidRPr="001A4F2C">
        <w:rPr>
          <w:rFonts w:ascii="AR P丸ゴシック体M" w:eastAsia="AR P丸ゴシック体M" w:hint="eastAsia"/>
        </w:rPr>
        <w:t>本指針の改定</w:t>
      </w:r>
      <w:bookmarkEnd w:id="52"/>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開設者は、医薬品安全管理責任者の意見を聞き、少なくとも年１回以上、本指針の見直しを検討し、必要に応じて指針の改訂を行う。</w:t>
      </w:r>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p>
    <w:p w:rsidR="00A43B56" w:rsidRPr="001A4F2C" w:rsidRDefault="00F96F32" w:rsidP="00C94E4E">
      <w:pPr>
        <w:pStyle w:val="af"/>
        <w:rPr>
          <w:rFonts w:ascii="AR P丸ゴシック体M" w:eastAsia="AR P丸ゴシック体M"/>
        </w:rPr>
      </w:pPr>
      <w:bookmarkStart w:id="53" w:name="_Toc410637038"/>
      <w:r w:rsidRPr="00273FE0">
        <w:rPr>
          <w:rFonts w:ascii="AR P丸ゴシック体M" w:eastAsia="AR P丸ゴシック体M" w:hint="eastAsia"/>
          <w:spacing w:val="89"/>
          <w:kern w:val="0"/>
          <w:fitText w:val="720" w:id="839670528"/>
        </w:rPr>
        <w:t>９</w:t>
      </w:r>
      <w:r w:rsidR="00A43B56" w:rsidRPr="00273FE0">
        <w:rPr>
          <w:rFonts w:ascii="AR P丸ゴシック体M" w:eastAsia="AR P丸ゴシック体M" w:hint="eastAsia"/>
          <w:spacing w:val="89"/>
          <w:kern w:val="0"/>
          <w:fitText w:val="720" w:id="839670528"/>
        </w:rPr>
        <w:t>－</w:t>
      </w:r>
      <w:r w:rsidRPr="00273FE0">
        <w:rPr>
          <w:rFonts w:ascii="AR P丸ゴシック体M" w:eastAsia="AR P丸ゴシック体M" w:hint="eastAsia"/>
          <w:spacing w:val="2"/>
          <w:kern w:val="0"/>
          <w:fitText w:val="720" w:id="839670528"/>
        </w:rPr>
        <w:t>３</w:t>
      </w:r>
      <w:r w:rsidR="00273FE0">
        <w:rPr>
          <w:rFonts w:ascii="AR P丸ゴシック体M" w:eastAsia="AR P丸ゴシック体M" w:hint="eastAsia"/>
        </w:rPr>
        <w:tab/>
      </w:r>
      <w:r w:rsidR="00A43B56" w:rsidRPr="001A4F2C">
        <w:rPr>
          <w:rFonts w:ascii="AR P丸ゴシック体M" w:eastAsia="AR P丸ゴシック体M" w:hint="eastAsia"/>
        </w:rPr>
        <w:t>本指針の閲覧</w:t>
      </w:r>
      <w:bookmarkEnd w:id="53"/>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当薬局では、患者及びその家族、地域住民から本指針の閲覧の求めがあった場合には、これに応じるものとする。また、本指針についての照会には開設者または医薬品安全管理責任者が対応する。</w:t>
      </w:r>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p>
    <w:p w:rsidR="00A43B56" w:rsidRPr="001A4F2C" w:rsidRDefault="00A43B56" w:rsidP="00AF36BA">
      <w:pPr>
        <w:spacing w:line="400" w:lineRule="exact"/>
        <w:ind w:leftChars="165" w:left="346" w:firstLineChars="100" w:firstLine="230"/>
        <w:contextualSpacing/>
        <w:mirrorIndents/>
        <w:rPr>
          <w:rFonts w:ascii="AR P丸ゴシック体M" w:eastAsia="AR P丸ゴシック体M"/>
          <w:sz w:val="23"/>
          <w:szCs w:val="23"/>
        </w:rPr>
      </w:pPr>
    </w:p>
    <w:p w:rsidR="00A43B56" w:rsidRPr="001A4F2C" w:rsidRDefault="00A43B56" w:rsidP="00C94E4E">
      <w:pPr>
        <w:pStyle w:val="2"/>
        <w:keepNext w:val="0"/>
        <w:ind w:left="839"/>
        <w:rPr>
          <w:rFonts w:ascii="AR P丸ゴシック体M" w:eastAsia="AR P丸ゴシック体M"/>
          <w:b/>
          <w:sz w:val="24"/>
        </w:rPr>
      </w:pPr>
      <w:bookmarkStart w:id="54" w:name="_Toc410637039"/>
      <w:r w:rsidRPr="001A4F2C">
        <w:rPr>
          <w:rFonts w:ascii="AR P丸ゴシック体M" w:eastAsia="AR P丸ゴシック体M" w:hint="eastAsia"/>
          <w:b/>
          <w:sz w:val="24"/>
        </w:rPr>
        <w:t>資料編</w:t>
      </w:r>
      <w:bookmarkEnd w:id="54"/>
      <w:r w:rsidRPr="001A4F2C">
        <w:rPr>
          <w:rFonts w:ascii="AR P丸ゴシック体M" w:eastAsia="AR P丸ゴシック体M" w:hint="eastAsia"/>
          <w:b/>
          <w:sz w:val="24"/>
        </w:rPr>
        <w:t xml:space="preserve">　</w:t>
      </w:r>
    </w:p>
    <w:p w:rsidR="00A43B56" w:rsidRPr="001A4F2C" w:rsidRDefault="00272467" w:rsidP="00A21787">
      <w:pPr>
        <w:spacing w:line="400" w:lineRule="exact"/>
        <w:contextualSpacing/>
        <w:mirrorIndents/>
        <w:rPr>
          <w:rFonts w:ascii="AR P丸ゴシック体M" w:eastAsia="AR P丸ゴシック体M"/>
          <w:sz w:val="23"/>
          <w:szCs w:val="23"/>
        </w:rPr>
      </w:pPr>
      <w:r w:rsidRPr="00273FE0">
        <w:rPr>
          <w:rFonts w:ascii="AR P丸ゴシック体M" w:eastAsia="AR P丸ゴシック体M" w:hint="eastAsia"/>
          <w:spacing w:val="60"/>
          <w:kern w:val="0"/>
          <w:sz w:val="23"/>
          <w:szCs w:val="23"/>
          <w:fitText w:val="1150" w:id="741618690"/>
        </w:rPr>
        <w:t>資料（１</w:t>
      </w:r>
      <w:r w:rsidRPr="00273FE0">
        <w:rPr>
          <w:rFonts w:ascii="AR P丸ゴシック体M" w:eastAsia="AR P丸ゴシック体M" w:hint="eastAsia"/>
          <w:kern w:val="0"/>
          <w:sz w:val="23"/>
          <w:szCs w:val="23"/>
          <w:fitText w:val="1150" w:id="741618690"/>
        </w:rPr>
        <w:t>）</w:t>
      </w:r>
      <w:r w:rsidR="00A43B56" w:rsidRPr="001A4F2C">
        <w:rPr>
          <w:rFonts w:ascii="AR P丸ゴシック体M" w:eastAsia="AR P丸ゴシック体M" w:hint="eastAsia"/>
          <w:sz w:val="23"/>
          <w:szCs w:val="23"/>
        </w:rPr>
        <w:t>調剤事故報告書の例</w:t>
      </w:r>
    </w:p>
    <w:p w:rsidR="00A43B56" w:rsidRPr="001A4F2C" w:rsidRDefault="00A43B56" w:rsidP="00AF36BA">
      <w:pPr>
        <w:spacing w:line="400" w:lineRule="exact"/>
        <w:ind w:firstLineChars="100" w:firstLine="230"/>
        <w:contextualSpacing/>
        <w:mirrorIndents/>
        <w:rPr>
          <w:rFonts w:ascii="AR P丸ゴシック体M" w:eastAsia="AR P丸ゴシック体M"/>
          <w:sz w:val="23"/>
          <w:szCs w:val="23"/>
        </w:rPr>
      </w:pPr>
      <w:r w:rsidRPr="001A4F2C">
        <w:rPr>
          <w:rFonts w:ascii="AR P丸ゴシック体M" w:eastAsia="AR P丸ゴシック体M" w:hint="eastAsia"/>
          <w:sz w:val="23"/>
          <w:szCs w:val="23"/>
        </w:rPr>
        <w:t xml:space="preserve">　</w:t>
      </w:r>
    </w:p>
    <w:p w:rsidR="00A43B56" w:rsidRPr="001A4F2C" w:rsidRDefault="00A43B56" w:rsidP="00A21787">
      <w:pPr>
        <w:spacing w:line="400" w:lineRule="exact"/>
        <w:contextualSpacing/>
        <w:mirrorIndents/>
        <w:rPr>
          <w:rFonts w:ascii="AR P丸ゴシック体M" w:eastAsia="AR P丸ゴシック体M"/>
          <w:sz w:val="23"/>
          <w:szCs w:val="23"/>
        </w:rPr>
      </w:pPr>
      <w:r w:rsidRPr="00273FE0">
        <w:rPr>
          <w:rFonts w:ascii="AR P丸ゴシック体M" w:eastAsia="AR P丸ゴシック体M" w:hint="eastAsia"/>
          <w:spacing w:val="52"/>
          <w:kern w:val="0"/>
          <w:sz w:val="23"/>
          <w:szCs w:val="23"/>
          <w:fitText w:val="1150" w:id="741618689"/>
        </w:rPr>
        <w:t>資料（２</w:t>
      </w:r>
      <w:r w:rsidRPr="00273FE0">
        <w:rPr>
          <w:rFonts w:ascii="AR P丸ゴシック体M" w:eastAsia="AR P丸ゴシック体M" w:hint="eastAsia"/>
          <w:spacing w:val="5"/>
          <w:kern w:val="0"/>
          <w:sz w:val="23"/>
          <w:szCs w:val="23"/>
          <w:fitText w:val="1150" w:id="741618689"/>
        </w:rPr>
        <w:t>）</w:t>
      </w:r>
      <w:r w:rsidRPr="001A4F2C">
        <w:rPr>
          <w:rFonts w:ascii="AR P丸ゴシック体M" w:eastAsia="AR P丸ゴシック体M" w:hint="eastAsia"/>
          <w:sz w:val="23"/>
          <w:szCs w:val="23"/>
        </w:rPr>
        <w:t>薬局版インシデント事例報告書の例</w:t>
      </w:r>
    </w:p>
    <w:p w:rsidR="00A43B56" w:rsidRPr="001A4F2C" w:rsidRDefault="00A43B56" w:rsidP="00AF36BA">
      <w:pPr>
        <w:spacing w:line="400" w:lineRule="exact"/>
        <w:ind w:firstLineChars="100" w:firstLine="230"/>
        <w:contextualSpacing/>
        <w:mirrorIndents/>
        <w:rPr>
          <w:rFonts w:ascii="AR P丸ゴシック体M" w:eastAsia="AR P丸ゴシック体M"/>
          <w:sz w:val="23"/>
          <w:szCs w:val="23"/>
        </w:rPr>
      </w:pPr>
    </w:p>
    <w:p w:rsidR="00A43B56" w:rsidRPr="001A4F2C" w:rsidRDefault="00A43B56" w:rsidP="00272467">
      <w:pPr>
        <w:spacing w:line="400" w:lineRule="exact"/>
        <w:ind w:left="2"/>
        <w:contextualSpacing/>
        <w:mirrorIndents/>
        <w:rPr>
          <w:rFonts w:ascii="AR P丸ゴシック体M" w:eastAsia="AR P丸ゴシック体M"/>
          <w:sz w:val="23"/>
          <w:szCs w:val="23"/>
        </w:rPr>
      </w:pPr>
      <w:r w:rsidRPr="00273FE0">
        <w:rPr>
          <w:rFonts w:ascii="AR P丸ゴシック体M" w:eastAsia="AR P丸ゴシック体M" w:hint="eastAsia"/>
          <w:spacing w:val="51"/>
          <w:kern w:val="0"/>
          <w:sz w:val="23"/>
          <w:szCs w:val="23"/>
          <w:fitText w:val="1150" w:id="741618688"/>
        </w:rPr>
        <w:t>資料（３</w:t>
      </w:r>
      <w:r w:rsidRPr="00273FE0">
        <w:rPr>
          <w:rFonts w:ascii="AR P丸ゴシック体M" w:eastAsia="AR P丸ゴシック体M" w:hint="eastAsia"/>
          <w:kern w:val="0"/>
          <w:sz w:val="23"/>
          <w:szCs w:val="23"/>
          <w:fitText w:val="1150" w:id="741618688"/>
        </w:rPr>
        <w:t>）</w:t>
      </w:r>
      <w:r w:rsidRPr="001A4F2C">
        <w:rPr>
          <w:rFonts w:ascii="AR P丸ゴシック体M" w:eastAsia="AR P丸ゴシック体M" w:hint="eastAsia"/>
          <w:sz w:val="23"/>
          <w:szCs w:val="23"/>
        </w:rPr>
        <w:t>事故事例及びインシデント事例を分析し、具体的な対応策を立案するための「ＰＨＡＲＭ－２Ｅ分析法」　記入用紙</w:t>
      </w:r>
    </w:p>
    <w:p w:rsidR="00A43B56" w:rsidRPr="001A4F2C" w:rsidRDefault="00A43B56" w:rsidP="00AF36BA">
      <w:pPr>
        <w:spacing w:line="400" w:lineRule="exact"/>
        <w:contextualSpacing/>
        <w:mirrorIndents/>
        <w:rPr>
          <w:rFonts w:ascii="AR P丸ゴシック体M" w:eastAsia="AR P丸ゴシック体M"/>
          <w:sz w:val="23"/>
          <w:szCs w:val="23"/>
        </w:rPr>
      </w:pPr>
    </w:p>
    <w:p w:rsidR="00A43B56" w:rsidRPr="001A4F2C" w:rsidRDefault="00A43B56" w:rsidP="00AF36BA">
      <w:pPr>
        <w:spacing w:line="400" w:lineRule="exact"/>
        <w:contextualSpacing/>
        <w:mirrorIndents/>
        <w:rPr>
          <w:rFonts w:ascii="AR P丸ゴシック体M" w:eastAsia="AR P丸ゴシック体M"/>
          <w:sz w:val="23"/>
          <w:szCs w:val="23"/>
        </w:rPr>
      </w:pPr>
    </w:p>
    <w:p w:rsidR="00A43B56" w:rsidRPr="001A4F2C" w:rsidRDefault="00A43B56" w:rsidP="00AF36BA">
      <w:pPr>
        <w:spacing w:line="400" w:lineRule="exact"/>
        <w:contextualSpacing/>
        <w:mirrorIndents/>
        <w:rPr>
          <w:rFonts w:ascii="AR P丸ゴシック体M" w:eastAsia="AR P丸ゴシック体M"/>
          <w:sz w:val="23"/>
          <w:szCs w:val="23"/>
        </w:rPr>
      </w:pPr>
    </w:p>
    <w:p w:rsidR="00A43B56" w:rsidRPr="001A4F2C" w:rsidRDefault="00A43B56" w:rsidP="00AF36BA">
      <w:pPr>
        <w:spacing w:line="400" w:lineRule="exact"/>
        <w:contextualSpacing/>
        <w:mirrorIndents/>
        <w:rPr>
          <w:rFonts w:ascii="AR P丸ゴシック体M" w:eastAsia="AR P丸ゴシック体M"/>
          <w:sz w:val="23"/>
          <w:szCs w:val="23"/>
        </w:rPr>
      </w:pPr>
    </w:p>
    <w:sectPr w:rsidR="00A43B56" w:rsidRPr="001A4F2C" w:rsidSect="006B29D5">
      <w:headerReference w:type="default" r:id="rId9"/>
      <w:footerReference w:type="even" r:id="rId10"/>
      <w:footerReference w:type="default" r:id="rId11"/>
      <w:headerReference w:type="first" r:id="rId12"/>
      <w:footerReference w:type="first" r:id="rId13"/>
      <w:pgSz w:w="11906" w:h="16838" w:code="9"/>
      <w:pgMar w:top="1418" w:right="849" w:bottom="1418" w:left="993" w:header="851" w:footer="992" w:gutter="0"/>
      <w:pgNumType w:start="1"/>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44C" w:rsidRDefault="006B144C">
      <w:r>
        <w:separator/>
      </w:r>
    </w:p>
  </w:endnote>
  <w:endnote w:type="continuationSeparator" w:id="0">
    <w:p w:rsidR="006B144C" w:rsidRDefault="006B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 P丸ゴシック体M">
    <w:panose1 w:val="020B0600010101010101"/>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56" w:rsidRDefault="00A43B5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43B56" w:rsidRDefault="00A43B5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552503"/>
      <w:docPartObj>
        <w:docPartGallery w:val="Page Numbers (Bottom of Page)"/>
        <w:docPartUnique/>
      </w:docPartObj>
    </w:sdtPr>
    <w:sdtEndPr/>
    <w:sdtContent>
      <w:sdt>
        <w:sdtPr>
          <w:id w:val="-1669238322"/>
          <w:docPartObj>
            <w:docPartGallery w:val="Page Numbers (Top of Page)"/>
            <w:docPartUnique/>
          </w:docPartObj>
        </w:sdtPr>
        <w:sdtEndPr/>
        <w:sdtContent>
          <w:p w:rsidR="006B29D5" w:rsidRDefault="006B29D5">
            <w:pPr>
              <w:pStyle w:val="a7"/>
              <w:jc w:val="center"/>
            </w:pPr>
            <w:r>
              <w:rPr>
                <w:lang w:val="ja-JP"/>
              </w:rPr>
              <w:t xml:space="preserve"> </w:t>
            </w:r>
            <w:r>
              <w:rPr>
                <w:b/>
                <w:bCs/>
                <w:sz w:val="24"/>
              </w:rPr>
              <w:fldChar w:fldCharType="begin"/>
            </w:r>
            <w:r>
              <w:rPr>
                <w:b/>
                <w:bCs/>
              </w:rPr>
              <w:instrText>PAGE</w:instrText>
            </w:r>
            <w:r>
              <w:rPr>
                <w:b/>
                <w:bCs/>
                <w:sz w:val="24"/>
              </w:rPr>
              <w:fldChar w:fldCharType="separate"/>
            </w:r>
            <w:r w:rsidR="004C7E56">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4C7E56">
              <w:rPr>
                <w:b/>
                <w:bCs/>
                <w:noProof/>
              </w:rPr>
              <w:t>8</w:t>
            </w:r>
            <w:r>
              <w:rPr>
                <w:b/>
                <w:bCs/>
                <w:sz w:val="24"/>
              </w:rPr>
              <w:fldChar w:fldCharType="end"/>
            </w:r>
          </w:p>
        </w:sdtContent>
      </w:sdt>
    </w:sdtContent>
  </w:sdt>
  <w:p w:rsidR="006D1805" w:rsidRDefault="004C7E56" w:rsidP="001234DA">
    <w:pPr>
      <w:pStyle w:val="a7"/>
      <w:wordWrap w:val="0"/>
      <w:jc w:val="right"/>
    </w:pPr>
    <w:r>
      <w:rPr>
        <w:rFonts w:hint="eastAsia"/>
      </w:rPr>
      <w:t>ver.1711</w:t>
    </w:r>
    <w:r w:rsidR="00543DC2">
      <w:rPr>
        <w:rFonts w:hint="eastAsia"/>
      </w:rPr>
      <w:t>01</w:t>
    </w:r>
    <w:r w:rsidR="00E25F91">
      <w:rPr>
        <w:rFonts w:hint="eastAsia"/>
      </w:rPr>
      <w:t xml:space="preserve"> Fizz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B9" w:rsidRDefault="00504CB9" w:rsidP="00504CB9">
    <w:pPr>
      <w:pStyle w:val="a7"/>
      <w:jc w:val="right"/>
    </w:pPr>
    <w:r>
      <w:rPr>
        <w:rFonts w:hint="eastAsia"/>
      </w:rPr>
      <w:t>Fizz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44C" w:rsidRDefault="006B144C">
      <w:r>
        <w:separator/>
      </w:r>
    </w:p>
  </w:footnote>
  <w:footnote w:type="continuationSeparator" w:id="0">
    <w:p w:rsidR="006B144C" w:rsidRDefault="006B1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805" w:rsidRPr="006D1805" w:rsidRDefault="006D1805" w:rsidP="001234DA">
    <w:pPr>
      <w:pStyle w:val="aa"/>
      <w:pBdr>
        <w:bottom w:val="single" w:sz="4" w:space="1" w:color="auto"/>
      </w:pBdr>
      <w:rPr>
        <w:rFonts w:ascii="AR丸ゴシック体M" w:eastAsia="AR丸ゴシック体M"/>
      </w:rPr>
    </w:pPr>
    <w:r w:rsidRPr="00504CB9">
      <w:rPr>
        <w:rFonts w:ascii="AR丸ゴシック体M" w:eastAsia="AR丸ゴシック体M" w:hint="eastAsia"/>
      </w:rPr>
      <w:t xml:space="preserve">s03 </w:t>
    </w:r>
    <w:r w:rsidR="0087279D">
      <w:rPr>
        <w:rFonts w:ascii="AR丸ゴシック体M" w:eastAsia="AR丸ゴシック体M" w:hint="eastAsia"/>
      </w:rPr>
      <w:t>調剤の業務に係る医療の安全を確保するための</w:t>
    </w:r>
    <w:r w:rsidRPr="00504CB9">
      <w:rPr>
        <w:rFonts w:ascii="AR丸ゴシック体M" w:eastAsia="AR丸ゴシック体M" w:hint="eastAsia"/>
      </w:rPr>
      <w:t>指針</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B9" w:rsidRPr="00504CB9" w:rsidRDefault="00504CB9">
    <w:pPr>
      <w:pStyle w:val="aa"/>
      <w:rPr>
        <w:rFonts w:ascii="AR丸ゴシック体M" w:eastAsia="AR丸ゴシック体M"/>
      </w:rPr>
    </w:pPr>
    <w:r w:rsidRPr="00504CB9">
      <w:rPr>
        <w:rFonts w:ascii="AR丸ゴシック体M" w:eastAsia="AR丸ゴシック体M" w:hint="eastAsia"/>
      </w:rPr>
      <w:t>s03 医療の安全のための業務に関する指針</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220F"/>
    <w:multiLevelType w:val="hybridMultilevel"/>
    <w:tmpl w:val="8AF67F9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F4837B1"/>
    <w:multiLevelType w:val="hybridMultilevel"/>
    <w:tmpl w:val="C8C27556"/>
    <w:lvl w:ilvl="0" w:tplc="9B3E4A82">
      <w:start w:val="3"/>
      <w:numFmt w:val="decimalEnclosedCircle"/>
      <w:lvlText w:val="%1"/>
      <w:lvlJc w:val="left"/>
      <w:pPr>
        <w:tabs>
          <w:tab w:val="num" w:pos="925"/>
        </w:tabs>
        <w:ind w:left="925" w:hanging="465"/>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2">
    <w:nsid w:val="37880AAD"/>
    <w:multiLevelType w:val="hybridMultilevel"/>
    <w:tmpl w:val="FBDA654A"/>
    <w:lvl w:ilvl="0" w:tplc="EBBE8508">
      <w:numFmt w:val="bullet"/>
      <w:lvlText w:val="○"/>
      <w:lvlJc w:val="left"/>
      <w:pPr>
        <w:ind w:left="465" w:hanging="465"/>
      </w:pPr>
      <w:rPr>
        <w:rFonts w:ascii="AR P丸ゴシック体M" w:eastAsia="AR P丸ゴシック体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86C60CC"/>
    <w:multiLevelType w:val="hybridMultilevel"/>
    <w:tmpl w:val="9168E6E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1101DC"/>
    <w:multiLevelType w:val="hybridMultilevel"/>
    <w:tmpl w:val="19BEF5C0"/>
    <w:lvl w:ilvl="0" w:tplc="EBBE8508">
      <w:numFmt w:val="bullet"/>
      <w:lvlText w:val="○"/>
      <w:lvlJc w:val="left"/>
      <w:pPr>
        <w:ind w:left="420" w:hanging="420"/>
      </w:pPr>
      <w:rPr>
        <w:rFonts w:ascii="AR P丸ゴシック体M" w:eastAsia="AR P丸ゴシック体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8B21C22"/>
    <w:multiLevelType w:val="hybridMultilevel"/>
    <w:tmpl w:val="105860F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B56"/>
    <w:rsid w:val="00091870"/>
    <w:rsid w:val="000C1976"/>
    <w:rsid w:val="00120114"/>
    <w:rsid w:val="001234DA"/>
    <w:rsid w:val="0018376A"/>
    <w:rsid w:val="001A0BEE"/>
    <w:rsid w:val="001A4F2C"/>
    <w:rsid w:val="001B56C4"/>
    <w:rsid w:val="001D690B"/>
    <w:rsid w:val="00263AC9"/>
    <w:rsid w:val="00272467"/>
    <w:rsid w:val="00273FE0"/>
    <w:rsid w:val="002A0FD8"/>
    <w:rsid w:val="003321B2"/>
    <w:rsid w:val="003A11F4"/>
    <w:rsid w:val="00436224"/>
    <w:rsid w:val="004A477D"/>
    <w:rsid w:val="004C7E56"/>
    <w:rsid w:val="00504CB9"/>
    <w:rsid w:val="005253E6"/>
    <w:rsid w:val="00543DC2"/>
    <w:rsid w:val="005A2748"/>
    <w:rsid w:val="006163AA"/>
    <w:rsid w:val="006B144C"/>
    <w:rsid w:val="006B29D5"/>
    <w:rsid w:val="006C1FAC"/>
    <w:rsid w:val="006D1805"/>
    <w:rsid w:val="0070635D"/>
    <w:rsid w:val="00713F3E"/>
    <w:rsid w:val="00724877"/>
    <w:rsid w:val="00743C5A"/>
    <w:rsid w:val="007A25C5"/>
    <w:rsid w:val="007A59E3"/>
    <w:rsid w:val="007E6B8A"/>
    <w:rsid w:val="008051F5"/>
    <w:rsid w:val="00847EAF"/>
    <w:rsid w:val="0087279D"/>
    <w:rsid w:val="008B1CDC"/>
    <w:rsid w:val="00903000"/>
    <w:rsid w:val="00916AF5"/>
    <w:rsid w:val="0099360F"/>
    <w:rsid w:val="009A287C"/>
    <w:rsid w:val="00A21787"/>
    <w:rsid w:val="00A43B56"/>
    <w:rsid w:val="00AA551A"/>
    <w:rsid w:val="00AD121C"/>
    <w:rsid w:val="00AF36BA"/>
    <w:rsid w:val="00B04BF4"/>
    <w:rsid w:val="00BE7456"/>
    <w:rsid w:val="00C5592E"/>
    <w:rsid w:val="00C94E4E"/>
    <w:rsid w:val="00CC22CD"/>
    <w:rsid w:val="00CE5140"/>
    <w:rsid w:val="00CF7F56"/>
    <w:rsid w:val="00D731B9"/>
    <w:rsid w:val="00D85A64"/>
    <w:rsid w:val="00E25F91"/>
    <w:rsid w:val="00E53CA5"/>
    <w:rsid w:val="00EE7176"/>
    <w:rsid w:val="00F96F32"/>
    <w:rsid w:val="00F978D8"/>
    <w:rsid w:val="00FE2781"/>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E7176"/>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EE7176"/>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C94E4E"/>
    <w:pPr>
      <w:ind w:leftChars="202" w:left="424"/>
      <w:outlineLvl w:val="2"/>
    </w:pPr>
    <w:rPr>
      <w:rFonts w:ascii="AR丸ゴシック体M" w:eastAsia="AR丸ゴシック体M" w:hAnsiTheme="majorHAnsi" w:cstheme="majorBidi"/>
      <w:b/>
      <w:sz w:val="24"/>
    </w:rPr>
  </w:style>
  <w:style w:type="paragraph" w:styleId="4">
    <w:name w:val="heading 4"/>
    <w:basedOn w:val="a"/>
    <w:next w:val="a"/>
    <w:link w:val="40"/>
    <w:semiHidden/>
    <w:unhideWhenUsed/>
    <w:qFormat/>
    <w:rsid w:val="00EE717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character" w:styleId="a5">
    <w:name w:val="Strong"/>
    <w:qFormat/>
    <w:rPr>
      <w:b/>
      <w:bCs/>
    </w:rPr>
  </w:style>
  <w:style w:type="character" w:styleId="a6">
    <w:name w:val="Hyperlink"/>
    <w:uiPriority w:val="99"/>
    <w:rPr>
      <w:color w:val="0000FF"/>
      <w:u w:val="single"/>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customStyle="1" w:styleId="a8">
    <w:name w:val="フッター (文字)"/>
    <w:basedOn w:val="a0"/>
    <w:link w:val="a7"/>
    <w:uiPriority w:val="99"/>
    <w:rsid w:val="006D1805"/>
    <w:rPr>
      <w:kern w:val="2"/>
      <w:sz w:val="21"/>
      <w:szCs w:val="24"/>
    </w:rPr>
  </w:style>
  <w:style w:type="paragraph" w:customStyle="1" w:styleId="ab">
    <w:name w:val="設置書類：表題"/>
    <w:basedOn w:val="a"/>
    <w:link w:val="ac"/>
    <w:qFormat/>
    <w:rsid w:val="00EE7176"/>
    <w:pPr>
      <w:jc w:val="center"/>
    </w:pPr>
    <w:rPr>
      <w:rFonts w:ascii="AR丸ゴシック体M" w:eastAsia="AR丸ゴシック体M"/>
      <w:b/>
      <w:sz w:val="48"/>
      <w:szCs w:val="44"/>
    </w:rPr>
  </w:style>
  <w:style w:type="character" w:customStyle="1" w:styleId="20">
    <w:name w:val="見出し 2 (文字)"/>
    <w:basedOn w:val="a0"/>
    <w:link w:val="2"/>
    <w:rsid w:val="00EE7176"/>
    <w:rPr>
      <w:rFonts w:asciiTheme="majorHAnsi" w:eastAsiaTheme="majorEastAsia" w:hAnsiTheme="majorHAnsi" w:cstheme="majorBidi"/>
      <w:kern w:val="2"/>
      <w:sz w:val="21"/>
      <w:szCs w:val="24"/>
    </w:rPr>
  </w:style>
  <w:style w:type="character" w:customStyle="1" w:styleId="ac">
    <w:name w:val="設置書類：表題 (文字)"/>
    <w:basedOn w:val="a0"/>
    <w:link w:val="ab"/>
    <w:rsid w:val="00EE7176"/>
    <w:rPr>
      <w:rFonts w:ascii="AR丸ゴシック体M" w:eastAsia="AR丸ゴシック体M"/>
      <w:b/>
      <w:kern w:val="2"/>
      <w:sz w:val="48"/>
      <w:szCs w:val="44"/>
    </w:rPr>
  </w:style>
  <w:style w:type="character" w:customStyle="1" w:styleId="30">
    <w:name w:val="見出し 3 (文字)"/>
    <w:basedOn w:val="a0"/>
    <w:link w:val="3"/>
    <w:rsid w:val="00C94E4E"/>
    <w:rPr>
      <w:rFonts w:ascii="AR丸ゴシック体M" w:eastAsia="AR丸ゴシック体M" w:hAnsiTheme="majorHAnsi" w:cstheme="majorBidi"/>
      <w:b/>
      <w:kern w:val="2"/>
      <w:sz w:val="24"/>
      <w:szCs w:val="24"/>
    </w:rPr>
  </w:style>
  <w:style w:type="character" w:customStyle="1" w:styleId="40">
    <w:name w:val="見出し 4 (文字)"/>
    <w:basedOn w:val="a0"/>
    <w:link w:val="4"/>
    <w:semiHidden/>
    <w:rsid w:val="00EE7176"/>
    <w:rPr>
      <w:b/>
      <w:bCs/>
      <w:kern w:val="2"/>
      <w:sz w:val="21"/>
      <w:szCs w:val="24"/>
    </w:rPr>
  </w:style>
  <w:style w:type="character" w:customStyle="1" w:styleId="10">
    <w:name w:val="見出し 1 (文字)"/>
    <w:basedOn w:val="a0"/>
    <w:link w:val="1"/>
    <w:rsid w:val="00EE7176"/>
    <w:rPr>
      <w:rFonts w:asciiTheme="majorHAnsi" w:eastAsiaTheme="majorEastAsia" w:hAnsiTheme="majorHAnsi" w:cstheme="majorBidi"/>
      <w:kern w:val="2"/>
      <w:sz w:val="24"/>
      <w:szCs w:val="24"/>
    </w:rPr>
  </w:style>
  <w:style w:type="paragraph" w:customStyle="1" w:styleId="ad">
    <w:name w:val="設置書類：見出し２"/>
    <w:basedOn w:val="2"/>
    <w:link w:val="ae"/>
    <w:qFormat/>
    <w:rsid w:val="00C94E4E"/>
    <w:pPr>
      <w:keepNext w:val="0"/>
      <w:shd w:val="pct12" w:color="auto" w:fill="auto"/>
    </w:pPr>
    <w:rPr>
      <w:rFonts w:ascii="AR丸ゴシック体M" w:eastAsia="AR丸ゴシック体M"/>
      <w:b/>
      <w:sz w:val="28"/>
      <w:szCs w:val="28"/>
    </w:rPr>
  </w:style>
  <w:style w:type="paragraph" w:customStyle="1" w:styleId="af">
    <w:name w:val="設置書類：見出し３"/>
    <w:basedOn w:val="3"/>
    <w:link w:val="af0"/>
    <w:qFormat/>
    <w:rsid w:val="00C94E4E"/>
    <w:rPr>
      <w:u w:val="single"/>
    </w:rPr>
  </w:style>
  <w:style w:type="character" w:customStyle="1" w:styleId="ae">
    <w:name w:val="設置書類：見出し２ (文字)"/>
    <w:basedOn w:val="20"/>
    <w:link w:val="ad"/>
    <w:rsid w:val="00C94E4E"/>
    <w:rPr>
      <w:rFonts w:ascii="AR丸ゴシック体M" w:eastAsia="AR丸ゴシック体M" w:hAnsiTheme="majorHAnsi" w:cstheme="majorBidi"/>
      <w:b/>
      <w:kern w:val="2"/>
      <w:sz w:val="28"/>
      <w:szCs w:val="28"/>
      <w:shd w:val="pct12" w:color="auto" w:fill="auto"/>
    </w:rPr>
  </w:style>
  <w:style w:type="paragraph" w:customStyle="1" w:styleId="af1">
    <w:name w:val="設置書類：表題下の法令"/>
    <w:basedOn w:val="ab"/>
    <w:link w:val="af2"/>
    <w:qFormat/>
    <w:rsid w:val="00C5592E"/>
    <w:pPr>
      <w:outlineLvl w:val="0"/>
    </w:pPr>
    <w:rPr>
      <w:b w:val="0"/>
      <w:sz w:val="22"/>
    </w:rPr>
  </w:style>
  <w:style w:type="character" w:customStyle="1" w:styleId="af0">
    <w:name w:val="設置書類：見出し３ (文字)"/>
    <w:basedOn w:val="30"/>
    <w:link w:val="af"/>
    <w:rsid w:val="00C94E4E"/>
    <w:rPr>
      <w:rFonts w:ascii="AR丸ゴシック体M" w:eastAsia="AR丸ゴシック体M" w:hAnsiTheme="majorHAnsi" w:cstheme="majorBidi"/>
      <w:b/>
      <w:kern w:val="2"/>
      <w:sz w:val="24"/>
      <w:szCs w:val="24"/>
      <w:u w:val="single"/>
    </w:rPr>
  </w:style>
  <w:style w:type="character" w:customStyle="1" w:styleId="af2">
    <w:name w:val="設置書類：表題下の法令 (文字)"/>
    <w:basedOn w:val="ac"/>
    <w:link w:val="af1"/>
    <w:rsid w:val="00C5592E"/>
    <w:rPr>
      <w:rFonts w:ascii="AR丸ゴシック体M" w:eastAsia="AR丸ゴシック体M"/>
      <w:b w:val="0"/>
      <w:kern w:val="2"/>
      <w:sz w:val="22"/>
      <w:szCs w:val="44"/>
    </w:rPr>
  </w:style>
  <w:style w:type="paragraph" w:styleId="af3">
    <w:name w:val="TOC Heading"/>
    <w:basedOn w:val="1"/>
    <w:next w:val="a"/>
    <w:uiPriority w:val="39"/>
    <w:semiHidden/>
    <w:unhideWhenUsed/>
    <w:qFormat/>
    <w:rsid w:val="001A4F2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rsid w:val="001A4F2C"/>
  </w:style>
  <w:style w:type="paragraph" w:styleId="21">
    <w:name w:val="toc 2"/>
    <w:basedOn w:val="a"/>
    <w:next w:val="a"/>
    <w:autoRedefine/>
    <w:uiPriority w:val="39"/>
    <w:rsid w:val="001A4F2C"/>
    <w:pPr>
      <w:ind w:leftChars="100" w:left="210"/>
    </w:pPr>
  </w:style>
  <w:style w:type="paragraph" w:styleId="31">
    <w:name w:val="toc 3"/>
    <w:basedOn w:val="a"/>
    <w:next w:val="a"/>
    <w:autoRedefine/>
    <w:uiPriority w:val="39"/>
    <w:rsid w:val="001A4F2C"/>
    <w:pPr>
      <w:ind w:leftChars="200" w:left="420"/>
    </w:pPr>
  </w:style>
  <w:style w:type="paragraph" w:styleId="af4">
    <w:name w:val="List Paragraph"/>
    <w:basedOn w:val="a"/>
    <w:uiPriority w:val="34"/>
    <w:qFormat/>
    <w:rsid w:val="00847EA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E7176"/>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EE7176"/>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C94E4E"/>
    <w:pPr>
      <w:ind w:leftChars="202" w:left="424"/>
      <w:outlineLvl w:val="2"/>
    </w:pPr>
    <w:rPr>
      <w:rFonts w:ascii="AR丸ゴシック体M" w:eastAsia="AR丸ゴシック体M" w:hAnsiTheme="majorHAnsi" w:cstheme="majorBidi"/>
      <w:b/>
      <w:sz w:val="24"/>
    </w:rPr>
  </w:style>
  <w:style w:type="paragraph" w:styleId="4">
    <w:name w:val="heading 4"/>
    <w:basedOn w:val="a"/>
    <w:next w:val="a"/>
    <w:link w:val="40"/>
    <w:semiHidden/>
    <w:unhideWhenUsed/>
    <w:qFormat/>
    <w:rsid w:val="00EE717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character" w:styleId="a5">
    <w:name w:val="Strong"/>
    <w:qFormat/>
    <w:rPr>
      <w:b/>
      <w:bCs/>
    </w:rPr>
  </w:style>
  <w:style w:type="character" w:styleId="a6">
    <w:name w:val="Hyperlink"/>
    <w:uiPriority w:val="99"/>
    <w:rPr>
      <w:color w:val="0000FF"/>
      <w:u w:val="single"/>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customStyle="1" w:styleId="a8">
    <w:name w:val="フッター (文字)"/>
    <w:basedOn w:val="a0"/>
    <w:link w:val="a7"/>
    <w:uiPriority w:val="99"/>
    <w:rsid w:val="006D1805"/>
    <w:rPr>
      <w:kern w:val="2"/>
      <w:sz w:val="21"/>
      <w:szCs w:val="24"/>
    </w:rPr>
  </w:style>
  <w:style w:type="paragraph" w:customStyle="1" w:styleId="ab">
    <w:name w:val="設置書類：表題"/>
    <w:basedOn w:val="a"/>
    <w:link w:val="ac"/>
    <w:qFormat/>
    <w:rsid w:val="00EE7176"/>
    <w:pPr>
      <w:jc w:val="center"/>
    </w:pPr>
    <w:rPr>
      <w:rFonts w:ascii="AR丸ゴシック体M" w:eastAsia="AR丸ゴシック体M"/>
      <w:b/>
      <w:sz w:val="48"/>
      <w:szCs w:val="44"/>
    </w:rPr>
  </w:style>
  <w:style w:type="character" w:customStyle="1" w:styleId="20">
    <w:name w:val="見出し 2 (文字)"/>
    <w:basedOn w:val="a0"/>
    <w:link w:val="2"/>
    <w:rsid w:val="00EE7176"/>
    <w:rPr>
      <w:rFonts w:asciiTheme="majorHAnsi" w:eastAsiaTheme="majorEastAsia" w:hAnsiTheme="majorHAnsi" w:cstheme="majorBidi"/>
      <w:kern w:val="2"/>
      <w:sz w:val="21"/>
      <w:szCs w:val="24"/>
    </w:rPr>
  </w:style>
  <w:style w:type="character" w:customStyle="1" w:styleId="ac">
    <w:name w:val="設置書類：表題 (文字)"/>
    <w:basedOn w:val="a0"/>
    <w:link w:val="ab"/>
    <w:rsid w:val="00EE7176"/>
    <w:rPr>
      <w:rFonts w:ascii="AR丸ゴシック体M" w:eastAsia="AR丸ゴシック体M"/>
      <w:b/>
      <w:kern w:val="2"/>
      <w:sz w:val="48"/>
      <w:szCs w:val="44"/>
    </w:rPr>
  </w:style>
  <w:style w:type="character" w:customStyle="1" w:styleId="30">
    <w:name w:val="見出し 3 (文字)"/>
    <w:basedOn w:val="a0"/>
    <w:link w:val="3"/>
    <w:rsid w:val="00C94E4E"/>
    <w:rPr>
      <w:rFonts w:ascii="AR丸ゴシック体M" w:eastAsia="AR丸ゴシック体M" w:hAnsiTheme="majorHAnsi" w:cstheme="majorBidi"/>
      <w:b/>
      <w:kern w:val="2"/>
      <w:sz w:val="24"/>
      <w:szCs w:val="24"/>
    </w:rPr>
  </w:style>
  <w:style w:type="character" w:customStyle="1" w:styleId="40">
    <w:name w:val="見出し 4 (文字)"/>
    <w:basedOn w:val="a0"/>
    <w:link w:val="4"/>
    <w:semiHidden/>
    <w:rsid w:val="00EE7176"/>
    <w:rPr>
      <w:b/>
      <w:bCs/>
      <w:kern w:val="2"/>
      <w:sz w:val="21"/>
      <w:szCs w:val="24"/>
    </w:rPr>
  </w:style>
  <w:style w:type="character" w:customStyle="1" w:styleId="10">
    <w:name w:val="見出し 1 (文字)"/>
    <w:basedOn w:val="a0"/>
    <w:link w:val="1"/>
    <w:rsid w:val="00EE7176"/>
    <w:rPr>
      <w:rFonts w:asciiTheme="majorHAnsi" w:eastAsiaTheme="majorEastAsia" w:hAnsiTheme="majorHAnsi" w:cstheme="majorBidi"/>
      <w:kern w:val="2"/>
      <w:sz w:val="24"/>
      <w:szCs w:val="24"/>
    </w:rPr>
  </w:style>
  <w:style w:type="paragraph" w:customStyle="1" w:styleId="ad">
    <w:name w:val="設置書類：見出し２"/>
    <w:basedOn w:val="2"/>
    <w:link w:val="ae"/>
    <w:qFormat/>
    <w:rsid w:val="00C94E4E"/>
    <w:pPr>
      <w:keepNext w:val="0"/>
      <w:shd w:val="pct12" w:color="auto" w:fill="auto"/>
    </w:pPr>
    <w:rPr>
      <w:rFonts w:ascii="AR丸ゴシック体M" w:eastAsia="AR丸ゴシック体M"/>
      <w:b/>
      <w:sz w:val="28"/>
      <w:szCs w:val="28"/>
    </w:rPr>
  </w:style>
  <w:style w:type="paragraph" w:customStyle="1" w:styleId="af">
    <w:name w:val="設置書類：見出し３"/>
    <w:basedOn w:val="3"/>
    <w:link w:val="af0"/>
    <w:qFormat/>
    <w:rsid w:val="00C94E4E"/>
    <w:rPr>
      <w:u w:val="single"/>
    </w:rPr>
  </w:style>
  <w:style w:type="character" w:customStyle="1" w:styleId="ae">
    <w:name w:val="設置書類：見出し２ (文字)"/>
    <w:basedOn w:val="20"/>
    <w:link w:val="ad"/>
    <w:rsid w:val="00C94E4E"/>
    <w:rPr>
      <w:rFonts w:ascii="AR丸ゴシック体M" w:eastAsia="AR丸ゴシック体M" w:hAnsiTheme="majorHAnsi" w:cstheme="majorBidi"/>
      <w:b/>
      <w:kern w:val="2"/>
      <w:sz w:val="28"/>
      <w:szCs w:val="28"/>
      <w:shd w:val="pct12" w:color="auto" w:fill="auto"/>
    </w:rPr>
  </w:style>
  <w:style w:type="paragraph" w:customStyle="1" w:styleId="af1">
    <w:name w:val="設置書類：表題下の法令"/>
    <w:basedOn w:val="ab"/>
    <w:link w:val="af2"/>
    <w:qFormat/>
    <w:rsid w:val="00C5592E"/>
    <w:pPr>
      <w:outlineLvl w:val="0"/>
    </w:pPr>
    <w:rPr>
      <w:b w:val="0"/>
      <w:sz w:val="22"/>
    </w:rPr>
  </w:style>
  <w:style w:type="character" w:customStyle="1" w:styleId="af0">
    <w:name w:val="設置書類：見出し３ (文字)"/>
    <w:basedOn w:val="30"/>
    <w:link w:val="af"/>
    <w:rsid w:val="00C94E4E"/>
    <w:rPr>
      <w:rFonts w:ascii="AR丸ゴシック体M" w:eastAsia="AR丸ゴシック体M" w:hAnsiTheme="majorHAnsi" w:cstheme="majorBidi"/>
      <w:b/>
      <w:kern w:val="2"/>
      <w:sz w:val="24"/>
      <w:szCs w:val="24"/>
      <w:u w:val="single"/>
    </w:rPr>
  </w:style>
  <w:style w:type="character" w:customStyle="1" w:styleId="af2">
    <w:name w:val="設置書類：表題下の法令 (文字)"/>
    <w:basedOn w:val="ac"/>
    <w:link w:val="af1"/>
    <w:rsid w:val="00C5592E"/>
    <w:rPr>
      <w:rFonts w:ascii="AR丸ゴシック体M" w:eastAsia="AR丸ゴシック体M"/>
      <w:b w:val="0"/>
      <w:kern w:val="2"/>
      <w:sz w:val="22"/>
      <w:szCs w:val="44"/>
    </w:rPr>
  </w:style>
  <w:style w:type="paragraph" w:styleId="af3">
    <w:name w:val="TOC Heading"/>
    <w:basedOn w:val="1"/>
    <w:next w:val="a"/>
    <w:uiPriority w:val="39"/>
    <w:semiHidden/>
    <w:unhideWhenUsed/>
    <w:qFormat/>
    <w:rsid w:val="001A4F2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rsid w:val="001A4F2C"/>
  </w:style>
  <w:style w:type="paragraph" w:styleId="21">
    <w:name w:val="toc 2"/>
    <w:basedOn w:val="a"/>
    <w:next w:val="a"/>
    <w:autoRedefine/>
    <w:uiPriority w:val="39"/>
    <w:rsid w:val="001A4F2C"/>
    <w:pPr>
      <w:ind w:leftChars="100" w:left="210"/>
    </w:pPr>
  </w:style>
  <w:style w:type="paragraph" w:styleId="31">
    <w:name w:val="toc 3"/>
    <w:basedOn w:val="a"/>
    <w:next w:val="a"/>
    <w:autoRedefine/>
    <w:uiPriority w:val="39"/>
    <w:rsid w:val="001A4F2C"/>
    <w:pPr>
      <w:ind w:leftChars="200" w:left="420"/>
    </w:pPr>
  </w:style>
  <w:style w:type="paragraph" w:styleId="af4">
    <w:name w:val="List Paragraph"/>
    <w:basedOn w:val="a"/>
    <w:uiPriority w:val="34"/>
    <w:qFormat/>
    <w:rsid w:val="00847E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2A9AF-8FF2-4C66-AAA9-77BECD702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974</Words>
  <Characters>5553</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s03 医療の安全のための業務に関する指針</vt:lpstr>
      <vt:lpstr>医療安全管理指針のモデルについて</vt:lpstr>
    </vt:vector>
  </TitlesOfParts>
  <Company>Fizz</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s03 医療の安全のための業務に関する指針</dc:title>
  <dc:creator>Yushi_Kojima</dc:creator>
  <cp:lastModifiedBy>Yushi_Kojima</cp:lastModifiedBy>
  <cp:revision>12</cp:revision>
  <cp:lastPrinted>2007-04-23T05:21:00Z</cp:lastPrinted>
  <dcterms:created xsi:type="dcterms:W3CDTF">2015-02-01T07:46:00Z</dcterms:created>
  <dcterms:modified xsi:type="dcterms:W3CDTF">2016-11-07T05:37:00Z</dcterms:modified>
  <cp:category>設置書類</cp:category>
</cp:coreProperties>
</file>